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 w:cs="宋体"/>
          <w:sz w:val="40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sz w:val="40"/>
          <w:szCs w:val="32"/>
        </w:rPr>
      </w:pPr>
      <w:r>
        <w:rPr>
          <w:rFonts w:hint="eastAsia" w:ascii="方正小标宋简体" w:hAnsi="宋体" w:eastAsia="方正小标宋简体" w:cs="宋体"/>
          <w:sz w:val="40"/>
          <w:szCs w:val="32"/>
        </w:rPr>
        <w:t>学校交通示意图</w:t>
      </w:r>
    </w:p>
    <w:p>
      <w:pPr>
        <w:rPr>
          <w:rFonts w:ascii="方正小标宋简体" w:hAnsi="宋体" w:eastAsia="方正小标宋简体" w:cs="宋体"/>
          <w:sz w:val="32"/>
          <w:szCs w:val="32"/>
        </w:rPr>
      </w:pPr>
    </w:p>
    <w:p>
      <w:r>
        <w:drawing>
          <wp:inline distT="0" distB="0" distL="0" distR="0">
            <wp:extent cx="5274310" cy="3212465"/>
            <wp:effectExtent l="0" t="0" r="2540" b="6985"/>
            <wp:docPr id="1" name="图片 1" descr="D:\UserData\My Documents\Tencent Files\541995677\Image\C2C\)MJPUPNXD5GRB`C0}K__C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Data\My Documents\Tencent Files\541995677\Image\C2C\)MJPUPNXD5GRB`C0}K__CP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4DA7"/>
    <w:rsid w:val="4E6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2020-10-23T03:24:00Z</dcterms:created>
  <dc:creator>Administrator</dc:creator>
  <cp:lastModifiedBy>Administrator</cp:lastModifiedBy>
  <dcterms:modified xsi:type="dcterms:W3CDTF">2020-10-23T03:24:51Z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