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sz w:val="32"/>
          <w:szCs w:val="32"/>
        </w:rPr>
      </w:pPr>
      <w:bookmarkStart w:id="0" w:name="_GoBack"/>
      <w:bookmarkEnd w:id="0"/>
    </w:p>
    <w:p>
      <w:pPr>
        <w:spacing w:line="400" w:lineRule="exact"/>
        <w:jc w:val="center"/>
        <w:rPr>
          <w:rFonts w:ascii="方正小标宋简体" w:hAnsi="方正小标宋简体" w:eastAsia="方正小标宋简体" w:cs="方正小标宋简体"/>
          <w:sz w:val="32"/>
          <w:szCs w:val="28"/>
        </w:rPr>
      </w:pPr>
      <w:r>
        <w:rPr>
          <w:rFonts w:hint="eastAsia" w:ascii="方正小标宋简体" w:hAnsi="方正小标宋简体" w:eastAsia="方正小标宋简体" w:cs="方正小标宋简体"/>
          <w:sz w:val="32"/>
          <w:szCs w:val="28"/>
        </w:rPr>
        <w:t>第十</w:t>
      </w:r>
      <w:r>
        <w:rPr>
          <w:rFonts w:hint="eastAsia" w:ascii="方正小标宋简体" w:hAnsi="方正小标宋简体" w:eastAsia="方正小标宋简体" w:cs="方正小标宋简体"/>
          <w:sz w:val="32"/>
          <w:szCs w:val="28"/>
          <w:lang w:val="en-US" w:eastAsia="zh-CN"/>
        </w:rPr>
        <w:t>九</w:t>
      </w:r>
      <w:r>
        <w:rPr>
          <w:rFonts w:hint="eastAsia" w:ascii="方正小标宋简体" w:hAnsi="方正小标宋简体" w:eastAsia="方正小标宋简体" w:cs="方正小标宋简体"/>
          <w:sz w:val="32"/>
          <w:szCs w:val="28"/>
        </w:rPr>
        <w:t>届四川省青少年机器人竞赛学生新冠肺炎防疫健康状况动态监测记录表</w:t>
      </w:r>
    </w:p>
    <w:p>
      <w:pPr>
        <w:spacing w:after="156" w:afterLines="50"/>
        <w:ind w:firstLine="720" w:firstLineChars="300"/>
        <w:rPr>
          <w:rFonts w:cs="仿宋_GB2312" w:asciiTheme="majorEastAsia" w:hAnsiTheme="majorEastAsia" w:eastAsiaTheme="majorEastAsia"/>
          <w:sz w:val="24"/>
        </w:rPr>
      </w:pPr>
    </w:p>
    <w:p>
      <w:pPr>
        <w:spacing w:after="156" w:afterLines="50"/>
        <w:ind w:firstLine="240" w:firstLineChars="100"/>
        <w:rPr>
          <w:rFonts w:cs="仿宋_GB2312" w:asciiTheme="majorEastAsia" w:hAnsiTheme="majorEastAsia" w:eastAsiaTheme="majorEastAsia"/>
          <w:sz w:val="32"/>
          <w:szCs w:val="32"/>
          <w:u w:val="single"/>
        </w:rPr>
      </w:pPr>
      <w:r>
        <w:rPr>
          <w:rFonts w:hint="eastAsia" w:cs="仿宋_GB2312" w:asciiTheme="majorEastAsia" w:hAnsiTheme="majorEastAsia" w:eastAsiaTheme="majorEastAsia"/>
          <w:sz w:val="24"/>
        </w:rPr>
        <w:t>学校名称：                   姓名：        班级 ：       性别：    家庭住址：             联系电话（监护人）：</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709"/>
        <w:gridCol w:w="709"/>
        <w:gridCol w:w="709"/>
        <w:gridCol w:w="629"/>
        <w:gridCol w:w="629"/>
        <w:gridCol w:w="629"/>
        <w:gridCol w:w="998"/>
        <w:gridCol w:w="1276"/>
        <w:gridCol w:w="1417"/>
        <w:gridCol w:w="992"/>
        <w:gridCol w:w="31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432" w:type="pct"/>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日期</w:t>
            </w:r>
          </w:p>
        </w:tc>
        <w:tc>
          <w:tcPr>
            <w:tcW w:w="500" w:type="pct"/>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当日体温</w:t>
            </w:r>
          </w:p>
        </w:tc>
        <w:tc>
          <w:tcPr>
            <w:tcW w:w="472" w:type="pct"/>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是否就医</w:t>
            </w:r>
          </w:p>
        </w:tc>
        <w:tc>
          <w:tcPr>
            <w:tcW w:w="444" w:type="pct"/>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共同居住家庭成员是否发热</w:t>
            </w:r>
          </w:p>
        </w:tc>
        <w:tc>
          <w:tcPr>
            <w:tcW w:w="802" w:type="pct"/>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学生及共同居住家庭成员是否到市外、省外、境外旅行</w:t>
            </w:r>
          </w:p>
        </w:tc>
        <w:tc>
          <w:tcPr>
            <w:tcW w:w="850" w:type="pct"/>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学生及共同居住家庭成员是否接触市外、省外、境外等疫区人员</w:t>
            </w:r>
          </w:p>
        </w:tc>
        <w:tc>
          <w:tcPr>
            <w:tcW w:w="1100" w:type="pct"/>
            <w:vAlign w:val="center"/>
          </w:tcPr>
          <w:p>
            <w:pPr>
              <w:jc w:val="center"/>
              <w:rPr>
                <w:rFonts w:ascii="Times New Roman" w:hAnsi="Times New Roman" w:cs="Times New Roman"/>
                <w:sz w:val="18"/>
                <w:szCs w:val="18"/>
              </w:rPr>
            </w:pPr>
            <w:r>
              <w:rPr>
                <w:rFonts w:ascii="Times New Roman" w:hAnsi="Times New Roman" w:cs="Times New Roman"/>
                <w:sz w:val="18"/>
                <w:szCs w:val="18"/>
              </w:rPr>
              <w:t>当日居住地址（省、市、区/县、镇/街道、小区/村）</w:t>
            </w:r>
          </w:p>
        </w:tc>
        <w:tc>
          <w:tcPr>
            <w:tcW w:w="400" w:type="pct"/>
            <w:vAlign w:val="center"/>
          </w:tcPr>
          <w:p>
            <w:pPr>
              <w:jc w:val="center"/>
              <w:rPr>
                <w:rFonts w:ascii="Times New Roman" w:hAnsi="Times New Roman" w:cs="Times New Roman"/>
                <w:sz w:val="18"/>
                <w:szCs w:val="18"/>
              </w:rPr>
            </w:pPr>
            <w:r>
              <w:rPr>
                <w:rFonts w:ascii="Times New Roman" w:hAnsi="Times New Roman" w:cs="Times New Roman"/>
                <w:sz w:val="18"/>
                <w:szCs w:val="18"/>
              </w:rPr>
              <w:t>监护人</w:t>
            </w:r>
            <w:r>
              <w:rPr>
                <w:rFonts w:ascii="Times New Roman" w:hAnsi="Times New Roman" w:cs="Times New Roman"/>
                <w:sz w:val="18"/>
                <w:szCs w:val="18"/>
              </w:rPr>
              <w:br w:type="textWrapping"/>
            </w:r>
            <w:r>
              <w:rPr>
                <w:rFonts w:ascii="Times New Roman" w:hAnsi="Times New Roman" w:cs="Times New Roman"/>
                <w:sz w:val="18"/>
                <w:szCs w:val="18"/>
              </w:rPr>
              <w:t>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r>
              <w:rPr>
                <w:rFonts w:ascii="Times New Roman" w:hAnsi="Times New Roman" w:cs="Times New Roman"/>
                <w:sz w:val="18"/>
                <w:szCs w:val="18"/>
              </w:rPr>
              <w:t>37.2及以下</w:t>
            </w:r>
          </w:p>
        </w:tc>
        <w:tc>
          <w:tcPr>
            <w:tcW w:w="250" w:type="pct"/>
            <w:vAlign w:val="center"/>
          </w:tcPr>
          <w:p>
            <w:pPr>
              <w:jc w:val="center"/>
              <w:rPr>
                <w:rFonts w:ascii="Times New Roman" w:hAnsi="Times New Roman" w:cs="Times New Roman"/>
                <w:sz w:val="18"/>
                <w:szCs w:val="18"/>
              </w:rPr>
            </w:pPr>
            <w:r>
              <w:rPr>
                <w:rFonts w:ascii="Times New Roman" w:hAnsi="Times New Roman" w:cs="Times New Roman"/>
                <w:sz w:val="18"/>
                <w:szCs w:val="18"/>
              </w:rPr>
              <w:t>37.3及以上</w:t>
            </w:r>
          </w:p>
        </w:tc>
        <w:tc>
          <w:tcPr>
            <w:tcW w:w="250" w:type="pct"/>
            <w:vAlign w:val="center"/>
          </w:tcPr>
          <w:p>
            <w:pPr>
              <w:jc w:val="center"/>
              <w:rPr>
                <w:rFonts w:ascii="Times New Roman" w:hAnsi="Times New Roman" w:cs="Times New Roman"/>
                <w:sz w:val="18"/>
                <w:szCs w:val="18"/>
              </w:rPr>
            </w:pPr>
            <w:r>
              <w:rPr>
                <w:rFonts w:ascii="Times New Roman" w:hAnsi="Times New Roman" w:cs="Times New Roman"/>
                <w:sz w:val="18"/>
                <w:szCs w:val="18"/>
              </w:rPr>
              <w:t>是</w:t>
            </w:r>
          </w:p>
        </w:tc>
        <w:tc>
          <w:tcPr>
            <w:tcW w:w="222" w:type="pct"/>
            <w:vAlign w:val="center"/>
          </w:tcPr>
          <w:p>
            <w:pPr>
              <w:jc w:val="center"/>
              <w:rPr>
                <w:rFonts w:ascii="Times New Roman" w:hAnsi="Times New Roman" w:cs="Times New Roman"/>
                <w:sz w:val="18"/>
                <w:szCs w:val="18"/>
              </w:rPr>
            </w:pPr>
            <w:r>
              <w:rPr>
                <w:rFonts w:ascii="Times New Roman" w:hAnsi="Times New Roman" w:cs="Times New Roman"/>
                <w:sz w:val="18"/>
                <w:szCs w:val="18"/>
              </w:rPr>
              <w:t>否</w:t>
            </w:r>
          </w:p>
        </w:tc>
        <w:tc>
          <w:tcPr>
            <w:tcW w:w="222" w:type="pct"/>
            <w:vAlign w:val="center"/>
          </w:tcPr>
          <w:p>
            <w:pPr>
              <w:jc w:val="center"/>
              <w:rPr>
                <w:rFonts w:ascii="Times New Roman" w:hAnsi="Times New Roman" w:cs="Times New Roman"/>
                <w:sz w:val="18"/>
                <w:szCs w:val="18"/>
              </w:rPr>
            </w:pPr>
            <w:r>
              <w:rPr>
                <w:rFonts w:ascii="Times New Roman" w:hAnsi="Times New Roman" w:cs="Times New Roman"/>
                <w:sz w:val="18"/>
                <w:szCs w:val="18"/>
              </w:rPr>
              <w:t>是</w:t>
            </w:r>
          </w:p>
        </w:tc>
        <w:tc>
          <w:tcPr>
            <w:tcW w:w="222" w:type="pct"/>
            <w:vAlign w:val="center"/>
          </w:tcPr>
          <w:p>
            <w:pPr>
              <w:jc w:val="center"/>
              <w:rPr>
                <w:rFonts w:ascii="Times New Roman" w:hAnsi="Times New Roman" w:cs="Times New Roman"/>
                <w:sz w:val="18"/>
                <w:szCs w:val="18"/>
              </w:rPr>
            </w:pPr>
            <w:r>
              <w:rPr>
                <w:rFonts w:ascii="Times New Roman" w:hAnsi="Times New Roman" w:cs="Times New Roman"/>
                <w:sz w:val="18"/>
                <w:szCs w:val="18"/>
              </w:rPr>
              <w:t>否</w:t>
            </w:r>
          </w:p>
        </w:tc>
        <w:tc>
          <w:tcPr>
            <w:tcW w:w="352" w:type="pct"/>
            <w:vAlign w:val="center"/>
          </w:tcPr>
          <w:p>
            <w:pPr>
              <w:jc w:val="center"/>
              <w:rPr>
                <w:rFonts w:ascii="Times New Roman" w:hAnsi="Times New Roman" w:cs="Times New Roman"/>
                <w:sz w:val="18"/>
                <w:szCs w:val="18"/>
              </w:rPr>
            </w:pPr>
            <w:r>
              <w:rPr>
                <w:rFonts w:ascii="Times New Roman" w:hAnsi="Times New Roman" w:cs="Times New Roman"/>
                <w:sz w:val="18"/>
                <w:szCs w:val="18"/>
              </w:rPr>
              <w:t>是</w:t>
            </w:r>
          </w:p>
        </w:tc>
        <w:tc>
          <w:tcPr>
            <w:tcW w:w="450" w:type="pct"/>
            <w:vAlign w:val="center"/>
          </w:tcPr>
          <w:p>
            <w:pPr>
              <w:jc w:val="center"/>
              <w:rPr>
                <w:rFonts w:ascii="Times New Roman" w:hAnsi="Times New Roman" w:cs="Times New Roman"/>
                <w:sz w:val="18"/>
                <w:szCs w:val="18"/>
              </w:rPr>
            </w:pPr>
            <w:r>
              <w:rPr>
                <w:rFonts w:ascii="Times New Roman" w:hAnsi="Times New Roman" w:cs="Times New Roman"/>
                <w:sz w:val="18"/>
                <w:szCs w:val="18"/>
              </w:rPr>
              <w:t>否</w:t>
            </w:r>
          </w:p>
        </w:tc>
        <w:tc>
          <w:tcPr>
            <w:tcW w:w="500" w:type="pct"/>
            <w:vAlign w:val="center"/>
          </w:tcPr>
          <w:p>
            <w:pPr>
              <w:jc w:val="center"/>
              <w:rPr>
                <w:rFonts w:ascii="Times New Roman" w:hAnsi="Times New Roman" w:cs="Times New Roman"/>
                <w:sz w:val="18"/>
                <w:szCs w:val="18"/>
              </w:rPr>
            </w:pPr>
            <w:r>
              <w:rPr>
                <w:rFonts w:ascii="Times New Roman" w:hAnsi="Times New Roman" w:cs="Times New Roman"/>
                <w:sz w:val="18"/>
                <w:szCs w:val="18"/>
              </w:rPr>
              <w:t>是</w:t>
            </w:r>
          </w:p>
        </w:tc>
        <w:tc>
          <w:tcPr>
            <w:tcW w:w="350" w:type="pct"/>
            <w:vAlign w:val="center"/>
          </w:tcPr>
          <w:p>
            <w:pPr>
              <w:jc w:val="center"/>
              <w:rPr>
                <w:rFonts w:ascii="Times New Roman" w:hAnsi="Times New Roman" w:cs="Times New Roman"/>
                <w:sz w:val="18"/>
                <w:szCs w:val="18"/>
              </w:rPr>
            </w:pPr>
            <w:r>
              <w:rPr>
                <w:rFonts w:ascii="Times New Roman" w:hAnsi="Times New Roman" w:cs="Times New Roman"/>
                <w:sz w:val="18"/>
                <w:szCs w:val="18"/>
              </w:rPr>
              <w:t>否</w:t>
            </w:r>
          </w:p>
        </w:tc>
        <w:tc>
          <w:tcPr>
            <w:tcW w:w="1100" w:type="pct"/>
          </w:tcPr>
          <w:p>
            <w:pPr>
              <w:jc w:val="center"/>
              <w:rPr>
                <w:rFonts w:ascii="Times New Roman" w:hAnsi="Times New Roman" w:cs="Times New Roman"/>
                <w:sz w:val="18"/>
                <w:szCs w:val="18"/>
              </w:rPr>
            </w:pPr>
            <w:r>
              <w:rPr>
                <w:rFonts w:ascii="Times New Roman" w:hAnsi="Times New Roman" w:cs="Times New Roman"/>
                <w:sz w:val="18"/>
                <w:szCs w:val="18"/>
              </w:rPr>
              <w:t>备注：若当日居住地与上面登记的家庭住址相同，则填写“同上”字样，否则按要求填写。</w:t>
            </w:r>
          </w:p>
        </w:tc>
        <w:tc>
          <w:tcPr>
            <w:tcW w:w="400" w:type="pct"/>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vAlign w:val="center"/>
          </w:tcPr>
          <w:p>
            <w:pPr>
              <w:widowControl/>
              <w:jc w:val="both"/>
              <w:textAlignment w:val="center"/>
              <w:rPr>
                <w:rFonts w:ascii="Times New Roman" w:hAnsi="Times New Roman" w:cs="Times New Roman"/>
                <w:kern w:val="0"/>
                <w:szCs w:val="21"/>
              </w:rPr>
            </w:pPr>
            <w:r>
              <w:rPr>
                <w:rFonts w:hint="eastAsia" w:ascii="Times New Roman" w:hAnsi="Times New Roman" w:cs="Times New Roman"/>
                <w:kern w:val="0"/>
                <w:szCs w:val="21"/>
                <w:lang w:val="en-US" w:eastAsia="zh-CN"/>
              </w:rPr>
              <w:t>6</w:t>
            </w:r>
            <w:r>
              <w:rPr>
                <w:rFonts w:ascii="Times New Roman" w:hAnsi="Times New Roman" w:cs="Times New Roman"/>
                <w:kern w:val="0"/>
                <w:szCs w:val="21"/>
              </w:rPr>
              <w:t>月</w:t>
            </w:r>
            <w:r>
              <w:rPr>
                <w:rFonts w:hint="eastAsia" w:ascii="Times New Roman" w:hAnsi="Times New Roman" w:cs="Times New Roman"/>
                <w:kern w:val="0"/>
                <w:szCs w:val="21"/>
                <w:lang w:val="en-US" w:eastAsia="zh-CN"/>
              </w:rPr>
              <w:t>4</w:t>
            </w:r>
            <w:r>
              <w:rPr>
                <w:rFonts w:ascii="Times New Roman" w:hAnsi="Times New Roman" w:cs="Times New Roman"/>
                <w:kern w:val="0"/>
                <w:szCs w:val="21"/>
              </w:rPr>
              <w:t>日</w:t>
            </w: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352" w:type="pct"/>
            <w:vAlign w:val="center"/>
          </w:tcPr>
          <w:p>
            <w:pPr>
              <w:jc w:val="center"/>
              <w:rPr>
                <w:rFonts w:ascii="Times New Roman" w:hAnsi="Times New Roman" w:cs="Times New Roman"/>
                <w:sz w:val="18"/>
                <w:szCs w:val="18"/>
              </w:rPr>
            </w:pPr>
          </w:p>
        </w:tc>
        <w:tc>
          <w:tcPr>
            <w:tcW w:w="450" w:type="pct"/>
            <w:vAlign w:val="center"/>
          </w:tcPr>
          <w:p>
            <w:pPr>
              <w:jc w:val="center"/>
              <w:rPr>
                <w:rFonts w:ascii="Times New Roman" w:hAnsi="Times New Roman" w:cs="Times New Roman"/>
                <w:sz w:val="18"/>
                <w:szCs w:val="18"/>
              </w:rPr>
            </w:pPr>
          </w:p>
        </w:tc>
        <w:tc>
          <w:tcPr>
            <w:tcW w:w="500" w:type="pct"/>
            <w:vAlign w:val="center"/>
          </w:tcPr>
          <w:p>
            <w:pPr>
              <w:jc w:val="center"/>
              <w:rPr>
                <w:rFonts w:ascii="Times New Roman" w:hAnsi="Times New Roman" w:cs="Times New Roman"/>
                <w:sz w:val="18"/>
                <w:szCs w:val="18"/>
              </w:rPr>
            </w:pPr>
          </w:p>
        </w:tc>
        <w:tc>
          <w:tcPr>
            <w:tcW w:w="350" w:type="pct"/>
            <w:vAlign w:val="center"/>
          </w:tcPr>
          <w:p>
            <w:pPr>
              <w:jc w:val="center"/>
              <w:rPr>
                <w:rFonts w:ascii="Times New Roman" w:hAnsi="Times New Roman" w:cs="Times New Roman"/>
                <w:sz w:val="18"/>
                <w:szCs w:val="18"/>
              </w:rPr>
            </w:pPr>
          </w:p>
        </w:tc>
        <w:tc>
          <w:tcPr>
            <w:tcW w:w="1100" w:type="pct"/>
          </w:tcPr>
          <w:p>
            <w:pPr>
              <w:jc w:val="center"/>
              <w:rPr>
                <w:rFonts w:ascii="Times New Roman" w:hAnsi="Times New Roman" w:cs="Times New Roman"/>
                <w:sz w:val="18"/>
                <w:szCs w:val="18"/>
              </w:rPr>
            </w:pPr>
          </w:p>
        </w:tc>
        <w:tc>
          <w:tcPr>
            <w:tcW w:w="400" w:type="pct"/>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vAlign w:val="center"/>
          </w:tcPr>
          <w:p>
            <w:pPr>
              <w:widowControl/>
              <w:jc w:val="both"/>
              <w:textAlignment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6</w:t>
            </w:r>
            <w:r>
              <w:rPr>
                <w:rFonts w:ascii="Times New Roman" w:hAnsi="Times New Roman" w:cs="Times New Roman"/>
                <w:kern w:val="0"/>
                <w:szCs w:val="21"/>
              </w:rPr>
              <w:t>月</w:t>
            </w:r>
            <w:r>
              <w:rPr>
                <w:rFonts w:hint="eastAsia" w:ascii="Times New Roman" w:hAnsi="Times New Roman" w:cs="Times New Roman"/>
                <w:kern w:val="0"/>
                <w:szCs w:val="21"/>
                <w:lang w:val="en-US" w:eastAsia="zh-CN"/>
              </w:rPr>
              <w:t>5</w:t>
            </w:r>
            <w:r>
              <w:rPr>
                <w:rFonts w:ascii="Times New Roman" w:hAnsi="Times New Roman" w:cs="Times New Roman"/>
                <w:kern w:val="0"/>
                <w:szCs w:val="21"/>
              </w:rPr>
              <w:t>日</w:t>
            </w: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352" w:type="pct"/>
            <w:vAlign w:val="center"/>
          </w:tcPr>
          <w:p>
            <w:pPr>
              <w:jc w:val="center"/>
              <w:rPr>
                <w:rFonts w:ascii="Times New Roman" w:hAnsi="Times New Roman" w:cs="Times New Roman"/>
                <w:sz w:val="18"/>
                <w:szCs w:val="18"/>
              </w:rPr>
            </w:pPr>
          </w:p>
        </w:tc>
        <w:tc>
          <w:tcPr>
            <w:tcW w:w="450" w:type="pct"/>
            <w:vAlign w:val="center"/>
          </w:tcPr>
          <w:p>
            <w:pPr>
              <w:jc w:val="center"/>
              <w:rPr>
                <w:rFonts w:ascii="Times New Roman" w:hAnsi="Times New Roman" w:cs="Times New Roman"/>
                <w:sz w:val="18"/>
                <w:szCs w:val="18"/>
              </w:rPr>
            </w:pPr>
          </w:p>
        </w:tc>
        <w:tc>
          <w:tcPr>
            <w:tcW w:w="500" w:type="pct"/>
            <w:vAlign w:val="center"/>
          </w:tcPr>
          <w:p>
            <w:pPr>
              <w:jc w:val="center"/>
              <w:rPr>
                <w:rFonts w:ascii="Times New Roman" w:hAnsi="Times New Roman" w:cs="Times New Roman"/>
                <w:sz w:val="18"/>
                <w:szCs w:val="18"/>
              </w:rPr>
            </w:pPr>
          </w:p>
        </w:tc>
        <w:tc>
          <w:tcPr>
            <w:tcW w:w="350" w:type="pct"/>
            <w:vAlign w:val="center"/>
          </w:tcPr>
          <w:p>
            <w:pPr>
              <w:jc w:val="center"/>
              <w:rPr>
                <w:rFonts w:ascii="Times New Roman" w:hAnsi="Times New Roman" w:cs="Times New Roman"/>
                <w:sz w:val="18"/>
                <w:szCs w:val="18"/>
              </w:rPr>
            </w:pPr>
          </w:p>
        </w:tc>
        <w:tc>
          <w:tcPr>
            <w:tcW w:w="1100" w:type="pct"/>
          </w:tcPr>
          <w:p>
            <w:pPr>
              <w:jc w:val="center"/>
              <w:rPr>
                <w:rFonts w:ascii="Times New Roman" w:hAnsi="Times New Roman" w:cs="Times New Roman"/>
                <w:sz w:val="18"/>
                <w:szCs w:val="18"/>
              </w:rPr>
            </w:pPr>
          </w:p>
        </w:tc>
        <w:tc>
          <w:tcPr>
            <w:tcW w:w="400" w:type="pct"/>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vAlign w:val="center"/>
          </w:tcPr>
          <w:p>
            <w:pPr>
              <w:widowControl/>
              <w:jc w:val="both"/>
              <w:textAlignment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6</w:t>
            </w:r>
            <w:r>
              <w:rPr>
                <w:rFonts w:ascii="Times New Roman" w:hAnsi="Times New Roman" w:cs="Times New Roman"/>
                <w:kern w:val="0"/>
                <w:szCs w:val="21"/>
              </w:rPr>
              <w:t>月</w:t>
            </w:r>
            <w:r>
              <w:rPr>
                <w:rFonts w:hint="eastAsia" w:ascii="Times New Roman" w:hAnsi="Times New Roman" w:cs="Times New Roman"/>
                <w:kern w:val="0"/>
                <w:szCs w:val="21"/>
                <w:lang w:val="en-US" w:eastAsia="zh-CN"/>
              </w:rPr>
              <w:t>6</w:t>
            </w:r>
            <w:r>
              <w:rPr>
                <w:rFonts w:ascii="Times New Roman" w:hAnsi="Times New Roman" w:cs="Times New Roman"/>
                <w:kern w:val="0"/>
                <w:szCs w:val="21"/>
              </w:rPr>
              <w:t>日</w:t>
            </w: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352" w:type="pct"/>
            <w:vAlign w:val="center"/>
          </w:tcPr>
          <w:p>
            <w:pPr>
              <w:jc w:val="center"/>
              <w:rPr>
                <w:rFonts w:ascii="Times New Roman" w:hAnsi="Times New Roman" w:cs="Times New Roman"/>
                <w:sz w:val="18"/>
                <w:szCs w:val="18"/>
              </w:rPr>
            </w:pPr>
          </w:p>
        </w:tc>
        <w:tc>
          <w:tcPr>
            <w:tcW w:w="450" w:type="pct"/>
            <w:vAlign w:val="center"/>
          </w:tcPr>
          <w:p>
            <w:pPr>
              <w:jc w:val="center"/>
              <w:rPr>
                <w:rFonts w:ascii="Times New Roman" w:hAnsi="Times New Roman" w:cs="Times New Roman"/>
                <w:sz w:val="18"/>
                <w:szCs w:val="18"/>
              </w:rPr>
            </w:pPr>
          </w:p>
        </w:tc>
        <w:tc>
          <w:tcPr>
            <w:tcW w:w="500" w:type="pct"/>
            <w:vAlign w:val="center"/>
          </w:tcPr>
          <w:p>
            <w:pPr>
              <w:jc w:val="center"/>
              <w:rPr>
                <w:rFonts w:ascii="Times New Roman" w:hAnsi="Times New Roman" w:cs="Times New Roman"/>
                <w:sz w:val="18"/>
                <w:szCs w:val="18"/>
              </w:rPr>
            </w:pPr>
          </w:p>
        </w:tc>
        <w:tc>
          <w:tcPr>
            <w:tcW w:w="350" w:type="pct"/>
            <w:vAlign w:val="center"/>
          </w:tcPr>
          <w:p>
            <w:pPr>
              <w:jc w:val="center"/>
              <w:rPr>
                <w:rFonts w:ascii="Times New Roman" w:hAnsi="Times New Roman" w:cs="Times New Roman"/>
                <w:sz w:val="18"/>
                <w:szCs w:val="18"/>
              </w:rPr>
            </w:pPr>
          </w:p>
        </w:tc>
        <w:tc>
          <w:tcPr>
            <w:tcW w:w="1100" w:type="pct"/>
          </w:tcPr>
          <w:p>
            <w:pPr>
              <w:jc w:val="center"/>
              <w:rPr>
                <w:rFonts w:ascii="Times New Roman" w:hAnsi="Times New Roman" w:cs="Times New Roman"/>
                <w:sz w:val="18"/>
                <w:szCs w:val="18"/>
              </w:rPr>
            </w:pPr>
          </w:p>
        </w:tc>
        <w:tc>
          <w:tcPr>
            <w:tcW w:w="400" w:type="pct"/>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vAlign w:val="center"/>
          </w:tcPr>
          <w:p>
            <w:pPr>
              <w:widowControl/>
              <w:jc w:val="both"/>
              <w:textAlignment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6</w:t>
            </w:r>
            <w:r>
              <w:rPr>
                <w:rFonts w:ascii="Times New Roman" w:hAnsi="Times New Roman" w:cs="Times New Roman"/>
                <w:kern w:val="0"/>
                <w:szCs w:val="21"/>
              </w:rPr>
              <w:t>月</w:t>
            </w:r>
            <w:r>
              <w:rPr>
                <w:rFonts w:hint="eastAsia" w:ascii="Times New Roman" w:hAnsi="Times New Roman" w:cs="Times New Roman"/>
                <w:kern w:val="0"/>
                <w:szCs w:val="21"/>
                <w:lang w:val="en-US" w:eastAsia="zh-CN"/>
              </w:rPr>
              <w:t>7</w:t>
            </w:r>
            <w:r>
              <w:rPr>
                <w:rFonts w:ascii="Times New Roman" w:hAnsi="Times New Roman" w:cs="Times New Roman"/>
                <w:kern w:val="0"/>
                <w:szCs w:val="21"/>
              </w:rPr>
              <w:t>日</w:t>
            </w: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352" w:type="pct"/>
            <w:vAlign w:val="center"/>
          </w:tcPr>
          <w:p>
            <w:pPr>
              <w:jc w:val="center"/>
              <w:rPr>
                <w:rFonts w:ascii="Times New Roman" w:hAnsi="Times New Roman" w:cs="Times New Roman"/>
                <w:sz w:val="18"/>
                <w:szCs w:val="18"/>
              </w:rPr>
            </w:pPr>
          </w:p>
        </w:tc>
        <w:tc>
          <w:tcPr>
            <w:tcW w:w="450" w:type="pct"/>
            <w:vAlign w:val="center"/>
          </w:tcPr>
          <w:p>
            <w:pPr>
              <w:jc w:val="center"/>
              <w:rPr>
                <w:rFonts w:ascii="Times New Roman" w:hAnsi="Times New Roman" w:cs="Times New Roman"/>
                <w:sz w:val="18"/>
                <w:szCs w:val="18"/>
              </w:rPr>
            </w:pPr>
          </w:p>
        </w:tc>
        <w:tc>
          <w:tcPr>
            <w:tcW w:w="500" w:type="pct"/>
            <w:vAlign w:val="center"/>
          </w:tcPr>
          <w:p>
            <w:pPr>
              <w:jc w:val="center"/>
              <w:rPr>
                <w:rFonts w:ascii="Times New Roman" w:hAnsi="Times New Roman" w:cs="Times New Roman"/>
                <w:sz w:val="18"/>
                <w:szCs w:val="18"/>
              </w:rPr>
            </w:pPr>
          </w:p>
        </w:tc>
        <w:tc>
          <w:tcPr>
            <w:tcW w:w="350" w:type="pct"/>
            <w:vAlign w:val="center"/>
          </w:tcPr>
          <w:p>
            <w:pPr>
              <w:jc w:val="center"/>
              <w:rPr>
                <w:rFonts w:ascii="Times New Roman" w:hAnsi="Times New Roman" w:cs="Times New Roman"/>
                <w:sz w:val="18"/>
                <w:szCs w:val="18"/>
              </w:rPr>
            </w:pPr>
          </w:p>
        </w:tc>
        <w:tc>
          <w:tcPr>
            <w:tcW w:w="1100" w:type="pct"/>
          </w:tcPr>
          <w:p>
            <w:pPr>
              <w:jc w:val="center"/>
              <w:rPr>
                <w:rFonts w:ascii="Times New Roman" w:hAnsi="Times New Roman" w:cs="Times New Roman"/>
                <w:sz w:val="18"/>
                <w:szCs w:val="18"/>
              </w:rPr>
            </w:pPr>
          </w:p>
        </w:tc>
        <w:tc>
          <w:tcPr>
            <w:tcW w:w="400" w:type="pct"/>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vAlign w:val="center"/>
          </w:tcPr>
          <w:p>
            <w:pPr>
              <w:widowControl/>
              <w:jc w:val="both"/>
              <w:textAlignment w:val="center"/>
              <w:rPr>
                <w:rFonts w:ascii="Times New Roman" w:hAnsi="Times New Roman" w:cs="Times New Roman"/>
                <w:sz w:val="16"/>
                <w:szCs w:val="16"/>
              </w:rPr>
            </w:pPr>
            <w:r>
              <w:rPr>
                <w:rFonts w:hint="eastAsia" w:ascii="Times New Roman" w:hAnsi="Times New Roman" w:cs="Times New Roman"/>
                <w:kern w:val="0"/>
                <w:szCs w:val="21"/>
                <w:lang w:val="en-US" w:eastAsia="zh-CN"/>
              </w:rPr>
              <w:t>6</w:t>
            </w:r>
            <w:r>
              <w:rPr>
                <w:rFonts w:ascii="Times New Roman" w:hAnsi="Times New Roman" w:cs="Times New Roman"/>
                <w:kern w:val="0"/>
                <w:szCs w:val="21"/>
              </w:rPr>
              <w:t>月</w:t>
            </w:r>
            <w:r>
              <w:rPr>
                <w:rFonts w:hint="eastAsia" w:ascii="Times New Roman" w:hAnsi="Times New Roman" w:cs="Times New Roman"/>
                <w:kern w:val="0"/>
                <w:szCs w:val="21"/>
                <w:lang w:val="en-US" w:eastAsia="zh-CN"/>
              </w:rPr>
              <w:t>8</w:t>
            </w:r>
            <w:r>
              <w:rPr>
                <w:rFonts w:ascii="Times New Roman" w:hAnsi="Times New Roman" w:cs="Times New Roman"/>
                <w:kern w:val="0"/>
                <w:szCs w:val="21"/>
              </w:rPr>
              <w:t>日</w:t>
            </w: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352" w:type="pct"/>
            <w:vAlign w:val="center"/>
          </w:tcPr>
          <w:p>
            <w:pPr>
              <w:jc w:val="center"/>
              <w:rPr>
                <w:rFonts w:ascii="Times New Roman" w:hAnsi="Times New Roman" w:cs="Times New Roman"/>
                <w:sz w:val="18"/>
                <w:szCs w:val="18"/>
              </w:rPr>
            </w:pPr>
          </w:p>
        </w:tc>
        <w:tc>
          <w:tcPr>
            <w:tcW w:w="450" w:type="pct"/>
            <w:vAlign w:val="center"/>
          </w:tcPr>
          <w:p>
            <w:pPr>
              <w:jc w:val="center"/>
              <w:rPr>
                <w:rFonts w:ascii="Times New Roman" w:hAnsi="Times New Roman" w:cs="Times New Roman"/>
                <w:sz w:val="18"/>
                <w:szCs w:val="18"/>
              </w:rPr>
            </w:pPr>
          </w:p>
        </w:tc>
        <w:tc>
          <w:tcPr>
            <w:tcW w:w="500" w:type="pct"/>
            <w:vAlign w:val="center"/>
          </w:tcPr>
          <w:p>
            <w:pPr>
              <w:jc w:val="center"/>
              <w:rPr>
                <w:rFonts w:ascii="Times New Roman" w:hAnsi="Times New Roman" w:cs="Times New Roman"/>
                <w:sz w:val="18"/>
                <w:szCs w:val="18"/>
              </w:rPr>
            </w:pPr>
          </w:p>
        </w:tc>
        <w:tc>
          <w:tcPr>
            <w:tcW w:w="350" w:type="pct"/>
            <w:vAlign w:val="center"/>
          </w:tcPr>
          <w:p>
            <w:pPr>
              <w:jc w:val="center"/>
              <w:rPr>
                <w:rFonts w:ascii="Times New Roman" w:hAnsi="Times New Roman" w:cs="Times New Roman"/>
                <w:sz w:val="18"/>
                <w:szCs w:val="18"/>
              </w:rPr>
            </w:pPr>
          </w:p>
        </w:tc>
        <w:tc>
          <w:tcPr>
            <w:tcW w:w="1100" w:type="pct"/>
          </w:tcPr>
          <w:p>
            <w:pPr>
              <w:jc w:val="center"/>
              <w:rPr>
                <w:rFonts w:ascii="Times New Roman" w:hAnsi="Times New Roman" w:cs="Times New Roman"/>
                <w:sz w:val="18"/>
                <w:szCs w:val="18"/>
              </w:rPr>
            </w:pPr>
          </w:p>
        </w:tc>
        <w:tc>
          <w:tcPr>
            <w:tcW w:w="400" w:type="pct"/>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vAlign w:val="center"/>
          </w:tcPr>
          <w:p>
            <w:pPr>
              <w:widowControl/>
              <w:jc w:val="both"/>
              <w:textAlignment w:val="center"/>
              <w:rPr>
                <w:rFonts w:ascii="Times New Roman" w:hAnsi="Times New Roman" w:cs="Times New Roman"/>
                <w:sz w:val="16"/>
                <w:szCs w:val="16"/>
              </w:rPr>
            </w:pPr>
            <w:r>
              <w:rPr>
                <w:rFonts w:hint="eastAsia" w:ascii="Times New Roman" w:hAnsi="Times New Roman" w:cs="Times New Roman"/>
                <w:kern w:val="0"/>
                <w:szCs w:val="21"/>
                <w:lang w:val="en-US" w:eastAsia="zh-CN"/>
              </w:rPr>
              <w:t>6</w:t>
            </w:r>
            <w:r>
              <w:rPr>
                <w:rFonts w:ascii="Times New Roman" w:hAnsi="Times New Roman" w:cs="Times New Roman"/>
                <w:kern w:val="0"/>
                <w:szCs w:val="21"/>
              </w:rPr>
              <w:t>月</w:t>
            </w:r>
            <w:r>
              <w:rPr>
                <w:rFonts w:hint="eastAsia" w:ascii="Times New Roman" w:hAnsi="Times New Roman" w:cs="Times New Roman"/>
                <w:kern w:val="0"/>
                <w:szCs w:val="21"/>
                <w:lang w:val="en-US" w:eastAsia="zh-CN"/>
              </w:rPr>
              <w:t>9</w:t>
            </w:r>
            <w:r>
              <w:rPr>
                <w:rFonts w:ascii="Times New Roman" w:hAnsi="Times New Roman" w:cs="Times New Roman"/>
                <w:kern w:val="0"/>
                <w:szCs w:val="21"/>
              </w:rPr>
              <w:t>日</w:t>
            </w: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352" w:type="pct"/>
            <w:vAlign w:val="center"/>
          </w:tcPr>
          <w:p>
            <w:pPr>
              <w:jc w:val="center"/>
              <w:rPr>
                <w:rFonts w:ascii="Times New Roman" w:hAnsi="Times New Roman" w:cs="Times New Roman"/>
                <w:sz w:val="18"/>
                <w:szCs w:val="18"/>
              </w:rPr>
            </w:pPr>
          </w:p>
        </w:tc>
        <w:tc>
          <w:tcPr>
            <w:tcW w:w="450" w:type="pct"/>
            <w:vAlign w:val="center"/>
          </w:tcPr>
          <w:p>
            <w:pPr>
              <w:jc w:val="center"/>
              <w:rPr>
                <w:rFonts w:ascii="Times New Roman" w:hAnsi="Times New Roman" w:cs="Times New Roman"/>
                <w:sz w:val="18"/>
                <w:szCs w:val="18"/>
              </w:rPr>
            </w:pPr>
          </w:p>
        </w:tc>
        <w:tc>
          <w:tcPr>
            <w:tcW w:w="500" w:type="pct"/>
            <w:vAlign w:val="center"/>
          </w:tcPr>
          <w:p>
            <w:pPr>
              <w:jc w:val="center"/>
              <w:rPr>
                <w:rFonts w:ascii="Times New Roman" w:hAnsi="Times New Roman" w:cs="Times New Roman"/>
                <w:sz w:val="18"/>
                <w:szCs w:val="18"/>
              </w:rPr>
            </w:pPr>
          </w:p>
        </w:tc>
        <w:tc>
          <w:tcPr>
            <w:tcW w:w="350" w:type="pct"/>
            <w:vAlign w:val="center"/>
          </w:tcPr>
          <w:p>
            <w:pPr>
              <w:jc w:val="center"/>
              <w:rPr>
                <w:rFonts w:ascii="Times New Roman" w:hAnsi="Times New Roman" w:cs="Times New Roman"/>
                <w:sz w:val="18"/>
                <w:szCs w:val="18"/>
              </w:rPr>
            </w:pPr>
          </w:p>
        </w:tc>
        <w:tc>
          <w:tcPr>
            <w:tcW w:w="1100" w:type="pct"/>
          </w:tcPr>
          <w:p>
            <w:pPr>
              <w:jc w:val="center"/>
              <w:rPr>
                <w:rFonts w:ascii="Times New Roman" w:hAnsi="Times New Roman" w:cs="Times New Roman"/>
                <w:sz w:val="18"/>
                <w:szCs w:val="18"/>
              </w:rPr>
            </w:pPr>
          </w:p>
        </w:tc>
        <w:tc>
          <w:tcPr>
            <w:tcW w:w="400" w:type="pct"/>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vAlign w:val="center"/>
          </w:tcPr>
          <w:p>
            <w:pPr>
              <w:widowControl/>
              <w:jc w:val="both"/>
              <w:textAlignment w:val="center"/>
              <w:rPr>
                <w:rFonts w:ascii="Times New Roman" w:hAnsi="Times New Roman" w:cs="Times New Roman"/>
                <w:sz w:val="16"/>
                <w:szCs w:val="16"/>
              </w:rPr>
            </w:pPr>
            <w:r>
              <w:rPr>
                <w:rFonts w:hint="eastAsia" w:ascii="Times New Roman" w:hAnsi="Times New Roman" w:cs="Times New Roman"/>
                <w:kern w:val="0"/>
                <w:szCs w:val="21"/>
                <w:lang w:val="en-US" w:eastAsia="zh-CN"/>
              </w:rPr>
              <w:t>6</w:t>
            </w:r>
            <w:r>
              <w:rPr>
                <w:rFonts w:ascii="Times New Roman" w:hAnsi="Times New Roman" w:cs="Times New Roman"/>
                <w:kern w:val="0"/>
                <w:szCs w:val="21"/>
              </w:rPr>
              <w:t>月1</w:t>
            </w:r>
            <w:r>
              <w:rPr>
                <w:rFonts w:hint="eastAsia" w:ascii="Times New Roman" w:hAnsi="Times New Roman" w:cs="Times New Roman"/>
                <w:kern w:val="0"/>
                <w:szCs w:val="21"/>
                <w:lang w:val="en-US" w:eastAsia="zh-CN"/>
              </w:rPr>
              <w:t>0</w:t>
            </w:r>
            <w:r>
              <w:rPr>
                <w:rFonts w:ascii="Times New Roman" w:hAnsi="Times New Roman" w:cs="Times New Roman"/>
                <w:kern w:val="0"/>
                <w:szCs w:val="21"/>
              </w:rPr>
              <w:t>日</w:t>
            </w: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352" w:type="pct"/>
            <w:vAlign w:val="center"/>
          </w:tcPr>
          <w:p>
            <w:pPr>
              <w:jc w:val="center"/>
              <w:rPr>
                <w:rFonts w:ascii="Times New Roman" w:hAnsi="Times New Roman" w:cs="Times New Roman"/>
                <w:sz w:val="18"/>
                <w:szCs w:val="18"/>
              </w:rPr>
            </w:pPr>
          </w:p>
        </w:tc>
        <w:tc>
          <w:tcPr>
            <w:tcW w:w="450" w:type="pct"/>
            <w:vAlign w:val="center"/>
          </w:tcPr>
          <w:p>
            <w:pPr>
              <w:jc w:val="center"/>
              <w:rPr>
                <w:rFonts w:ascii="Times New Roman" w:hAnsi="Times New Roman" w:cs="Times New Roman"/>
                <w:sz w:val="18"/>
                <w:szCs w:val="18"/>
              </w:rPr>
            </w:pPr>
          </w:p>
        </w:tc>
        <w:tc>
          <w:tcPr>
            <w:tcW w:w="500" w:type="pct"/>
            <w:vAlign w:val="center"/>
          </w:tcPr>
          <w:p>
            <w:pPr>
              <w:jc w:val="center"/>
              <w:rPr>
                <w:rFonts w:ascii="Times New Roman" w:hAnsi="Times New Roman" w:cs="Times New Roman"/>
                <w:sz w:val="18"/>
                <w:szCs w:val="18"/>
              </w:rPr>
            </w:pPr>
          </w:p>
        </w:tc>
        <w:tc>
          <w:tcPr>
            <w:tcW w:w="350" w:type="pct"/>
            <w:vAlign w:val="center"/>
          </w:tcPr>
          <w:p>
            <w:pPr>
              <w:jc w:val="center"/>
              <w:rPr>
                <w:rFonts w:ascii="Times New Roman" w:hAnsi="Times New Roman" w:cs="Times New Roman"/>
                <w:sz w:val="18"/>
                <w:szCs w:val="18"/>
              </w:rPr>
            </w:pPr>
          </w:p>
        </w:tc>
        <w:tc>
          <w:tcPr>
            <w:tcW w:w="1100" w:type="pct"/>
          </w:tcPr>
          <w:p>
            <w:pPr>
              <w:jc w:val="center"/>
              <w:rPr>
                <w:rFonts w:ascii="Times New Roman" w:hAnsi="Times New Roman" w:cs="Times New Roman"/>
                <w:sz w:val="18"/>
                <w:szCs w:val="18"/>
              </w:rPr>
            </w:pPr>
          </w:p>
        </w:tc>
        <w:tc>
          <w:tcPr>
            <w:tcW w:w="400" w:type="pct"/>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vAlign w:val="center"/>
          </w:tcPr>
          <w:p>
            <w:pPr>
              <w:widowControl/>
              <w:jc w:val="both"/>
              <w:textAlignment w:val="center"/>
              <w:rPr>
                <w:rFonts w:ascii="Times New Roman" w:hAnsi="Times New Roman" w:cs="Times New Roman"/>
                <w:sz w:val="16"/>
                <w:szCs w:val="16"/>
              </w:rPr>
            </w:pPr>
            <w:r>
              <w:rPr>
                <w:rFonts w:hint="eastAsia" w:ascii="Times New Roman" w:hAnsi="Times New Roman" w:cs="Times New Roman"/>
                <w:kern w:val="0"/>
                <w:szCs w:val="21"/>
                <w:lang w:val="en-US" w:eastAsia="zh-CN"/>
              </w:rPr>
              <w:t>6</w:t>
            </w:r>
            <w:r>
              <w:rPr>
                <w:rFonts w:ascii="Times New Roman" w:hAnsi="Times New Roman" w:cs="Times New Roman"/>
                <w:kern w:val="0"/>
                <w:szCs w:val="21"/>
              </w:rPr>
              <w:t>月1</w:t>
            </w:r>
            <w:r>
              <w:rPr>
                <w:rFonts w:hint="eastAsia" w:ascii="Times New Roman" w:hAnsi="Times New Roman" w:cs="Times New Roman"/>
                <w:kern w:val="0"/>
                <w:szCs w:val="21"/>
                <w:lang w:val="en-US" w:eastAsia="zh-CN"/>
              </w:rPr>
              <w:t>1</w:t>
            </w:r>
            <w:r>
              <w:rPr>
                <w:rFonts w:ascii="Times New Roman" w:hAnsi="Times New Roman" w:cs="Times New Roman"/>
                <w:kern w:val="0"/>
                <w:szCs w:val="21"/>
              </w:rPr>
              <w:t>日</w:t>
            </w: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352" w:type="pct"/>
            <w:vAlign w:val="center"/>
          </w:tcPr>
          <w:p>
            <w:pPr>
              <w:jc w:val="center"/>
              <w:rPr>
                <w:rFonts w:ascii="Times New Roman" w:hAnsi="Times New Roman" w:cs="Times New Roman"/>
                <w:sz w:val="18"/>
                <w:szCs w:val="18"/>
              </w:rPr>
            </w:pPr>
          </w:p>
        </w:tc>
        <w:tc>
          <w:tcPr>
            <w:tcW w:w="450" w:type="pct"/>
            <w:vAlign w:val="center"/>
          </w:tcPr>
          <w:p>
            <w:pPr>
              <w:jc w:val="center"/>
              <w:rPr>
                <w:rFonts w:ascii="Times New Roman" w:hAnsi="Times New Roman" w:cs="Times New Roman"/>
                <w:sz w:val="18"/>
                <w:szCs w:val="18"/>
              </w:rPr>
            </w:pPr>
          </w:p>
        </w:tc>
        <w:tc>
          <w:tcPr>
            <w:tcW w:w="500" w:type="pct"/>
            <w:vAlign w:val="center"/>
          </w:tcPr>
          <w:p>
            <w:pPr>
              <w:jc w:val="center"/>
              <w:rPr>
                <w:rFonts w:ascii="Times New Roman" w:hAnsi="Times New Roman" w:cs="Times New Roman"/>
                <w:sz w:val="18"/>
                <w:szCs w:val="18"/>
              </w:rPr>
            </w:pPr>
          </w:p>
        </w:tc>
        <w:tc>
          <w:tcPr>
            <w:tcW w:w="350" w:type="pct"/>
            <w:vAlign w:val="center"/>
          </w:tcPr>
          <w:p>
            <w:pPr>
              <w:jc w:val="center"/>
              <w:rPr>
                <w:rFonts w:ascii="Times New Roman" w:hAnsi="Times New Roman" w:cs="Times New Roman"/>
                <w:sz w:val="18"/>
                <w:szCs w:val="18"/>
              </w:rPr>
            </w:pPr>
          </w:p>
        </w:tc>
        <w:tc>
          <w:tcPr>
            <w:tcW w:w="1100" w:type="pct"/>
          </w:tcPr>
          <w:p>
            <w:pPr>
              <w:jc w:val="center"/>
              <w:rPr>
                <w:rFonts w:ascii="Times New Roman" w:hAnsi="Times New Roman" w:cs="Times New Roman"/>
                <w:sz w:val="18"/>
                <w:szCs w:val="18"/>
              </w:rPr>
            </w:pPr>
          </w:p>
        </w:tc>
        <w:tc>
          <w:tcPr>
            <w:tcW w:w="400" w:type="pct"/>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vAlign w:val="center"/>
          </w:tcPr>
          <w:p>
            <w:pPr>
              <w:widowControl/>
              <w:jc w:val="both"/>
              <w:textAlignment w:val="center"/>
              <w:rPr>
                <w:rFonts w:ascii="Times New Roman" w:hAnsi="Times New Roman" w:cs="Times New Roman"/>
                <w:sz w:val="16"/>
                <w:szCs w:val="16"/>
              </w:rPr>
            </w:pPr>
            <w:r>
              <w:rPr>
                <w:rFonts w:hint="eastAsia" w:ascii="Times New Roman" w:hAnsi="Times New Roman" w:cs="Times New Roman"/>
                <w:kern w:val="0"/>
                <w:szCs w:val="21"/>
                <w:lang w:val="en-US" w:eastAsia="zh-CN"/>
              </w:rPr>
              <w:t>6</w:t>
            </w:r>
            <w:r>
              <w:rPr>
                <w:rFonts w:ascii="Times New Roman" w:hAnsi="Times New Roman" w:cs="Times New Roman"/>
                <w:kern w:val="0"/>
                <w:szCs w:val="21"/>
              </w:rPr>
              <w:t>月</w:t>
            </w:r>
            <w:r>
              <w:rPr>
                <w:rFonts w:hint="eastAsia" w:ascii="Times New Roman" w:hAnsi="Times New Roman" w:cs="Times New Roman"/>
                <w:kern w:val="0"/>
                <w:szCs w:val="21"/>
                <w:lang w:val="en-US" w:eastAsia="zh-CN"/>
              </w:rPr>
              <w:t>12</w:t>
            </w:r>
            <w:r>
              <w:rPr>
                <w:rFonts w:ascii="Times New Roman" w:hAnsi="Times New Roman" w:cs="Times New Roman"/>
                <w:kern w:val="0"/>
                <w:szCs w:val="21"/>
              </w:rPr>
              <w:t>日</w:t>
            </w: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352" w:type="pct"/>
            <w:vAlign w:val="center"/>
          </w:tcPr>
          <w:p>
            <w:pPr>
              <w:jc w:val="center"/>
              <w:rPr>
                <w:rFonts w:ascii="Times New Roman" w:hAnsi="Times New Roman" w:cs="Times New Roman"/>
                <w:sz w:val="18"/>
                <w:szCs w:val="18"/>
              </w:rPr>
            </w:pPr>
          </w:p>
        </w:tc>
        <w:tc>
          <w:tcPr>
            <w:tcW w:w="450" w:type="pct"/>
            <w:vAlign w:val="center"/>
          </w:tcPr>
          <w:p>
            <w:pPr>
              <w:jc w:val="center"/>
              <w:rPr>
                <w:rFonts w:ascii="Times New Roman" w:hAnsi="Times New Roman" w:cs="Times New Roman"/>
                <w:sz w:val="18"/>
                <w:szCs w:val="18"/>
              </w:rPr>
            </w:pPr>
          </w:p>
        </w:tc>
        <w:tc>
          <w:tcPr>
            <w:tcW w:w="500" w:type="pct"/>
            <w:vAlign w:val="center"/>
          </w:tcPr>
          <w:p>
            <w:pPr>
              <w:jc w:val="center"/>
              <w:rPr>
                <w:rFonts w:ascii="Times New Roman" w:hAnsi="Times New Roman" w:cs="Times New Roman"/>
                <w:sz w:val="18"/>
                <w:szCs w:val="18"/>
              </w:rPr>
            </w:pPr>
          </w:p>
        </w:tc>
        <w:tc>
          <w:tcPr>
            <w:tcW w:w="350" w:type="pct"/>
            <w:vAlign w:val="center"/>
          </w:tcPr>
          <w:p>
            <w:pPr>
              <w:jc w:val="center"/>
              <w:rPr>
                <w:rFonts w:ascii="Times New Roman" w:hAnsi="Times New Roman" w:cs="Times New Roman"/>
                <w:sz w:val="18"/>
                <w:szCs w:val="18"/>
              </w:rPr>
            </w:pPr>
          </w:p>
        </w:tc>
        <w:tc>
          <w:tcPr>
            <w:tcW w:w="1100" w:type="pct"/>
          </w:tcPr>
          <w:p>
            <w:pPr>
              <w:jc w:val="center"/>
              <w:rPr>
                <w:rFonts w:ascii="Times New Roman" w:hAnsi="Times New Roman" w:cs="Times New Roman"/>
                <w:sz w:val="18"/>
                <w:szCs w:val="18"/>
              </w:rPr>
            </w:pPr>
          </w:p>
        </w:tc>
        <w:tc>
          <w:tcPr>
            <w:tcW w:w="400" w:type="pct"/>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vAlign w:val="center"/>
          </w:tcPr>
          <w:p>
            <w:pPr>
              <w:widowControl/>
              <w:jc w:val="both"/>
              <w:textAlignment w:val="center"/>
              <w:rPr>
                <w:rFonts w:ascii="Times New Roman" w:hAnsi="Times New Roman" w:cs="Times New Roman"/>
                <w:sz w:val="16"/>
                <w:szCs w:val="16"/>
              </w:rPr>
            </w:pPr>
            <w:r>
              <w:rPr>
                <w:rFonts w:hint="eastAsia" w:ascii="Times New Roman" w:hAnsi="Times New Roman" w:cs="Times New Roman"/>
                <w:kern w:val="0"/>
                <w:szCs w:val="21"/>
                <w:lang w:val="en-US" w:eastAsia="zh-CN"/>
              </w:rPr>
              <w:t>6</w:t>
            </w:r>
            <w:r>
              <w:rPr>
                <w:rFonts w:ascii="Times New Roman" w:hAnsi="Times New Roman" w:cs="Times New Roman"/>
                <w:kern w:val="0"/>
                <w:szCs w:val="21"/>
              </w:rPr>
              <w:t>月</w:t>
            </w:r>
            <w:r>
              <w:rPr>
                <w:rFonts w:hint="eastAsia" w:ascii="Times New Roman" w:hAnsi="Times New Roman" w:cs="Times New Roman"/>
                <w:kern w:val="0"/>
                <w:szCs w:val="21"/>
                <w:lang w:val="en-US" w:eastAsia="zh-CN"/>
              </w:rPr>
              <w:t>13</w:t>
            </w:r>
            <w:r>
              <w:rPr>
                <w:rFonts w:ascii="Times New Roman" w:hAnsi="Times New Roman" w:cs="Times New Roman"/>
                <w:kern w:val="0"/>
                <w:szCs w:val="21"/>
              </w:rPr>
              <w:t>日</w:t>
            </w: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352" w:type="pct"/>
            <w:vAlign w:val="center"/>
          </w:tcPr>
          <w:p>
            <w:pPr>
              <w:jc w:val="center"/>
              <w:rPr>
                <w:rFonts w:ascii="Times New Roman" w:hAnsi="Times New Roman" w:cs="Times New Roman"/>
                <w:sz w:val="18"/>
                <w:szCs w:val="18"/>
              </w:rPr>
            </w:pPr>
          </w:p>
        </w:tc>
        <w:tc>
          <w:tcPr>
            <w:tcW w:w="450" w:type="pct"/>
            <w:vAlign w:val="center"/>
          </w:tcPr>
          <w:p>
            <w:pPr>
              <w:jc w:val="center"/>
              <w:rPr>
                <w:rFonts w:ascii="Times New Roman" w:hAnsi="Times New Roman" w:cs="Times New Roman"/>
                <w:sz w:val="18"/>
                <w:szCs w:val="18"/>
              </w:rPr>
            </w:pPr>
          </w:p>
        </w:tc>
        <w:tc>
          <w:tcPr>
            <w:tcW w:w="500" w:type="pct"/>
            <w:vAlign w:val="center"/>
          </w:tcPr>
          <w:p>
            <w:pPr>
              <w:jc w:val="center"/>
              <w:rPr>
                <w:rFonts w:ascii="Times New Roman" w:hAnsi="Times New Roman" w:cs="Times New Roman"/>
                <w:sz w:val="18"/>
                <w:szCs w:val="18"/>
              </w:rPr>
            </w:pPr>
          </w:p>
        </w:tc>
        <w:tc>
          <w:tcPr>
            <w:tcW w:w="350" w:type="pct"/>
            <w:vAlign w:val="center"/>
          </w:tcPr>
          <w:p>
            <w:pPr>
              <w:jc w:val="center"/>
              <w:rPr>
                <w:rFonts w:ascii="Times New Roman" w:hAnsi="Times New Roman" w:cs="Times New Roman"/>
                <w:sz w:val="18"/>
                <w:szCs w:val="18"/>
              </w:rPr>
            </w:pPr>
          </w:p>
        </w:tc>
        <w:tc>
          <w:tcPr>
            <w:tcW w:w="1100" w:type="pct"/>
          </w:tcPr>
          <w:p>
            <w:pPr>
              <w:jc w:val="center"/>
              <w:rPr>
                <w:rFonts w:ascii="Times New Roman" w:hAnsi="Times New Roman" w:cs="Times New Roman"/>
                <w:sz w:val="18"/>
                <w:szCs w:val="18"/>
              </w:rPr>
            </w:pPr>
          </w:p>
        </w:tc>
        <w:tc>
          <w:tcPr>
            <w:tcW w:w="400" w:type="pct"/>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vAlign w:val="center"/>
          </w:tcPr>
          <w:p>
            <w:pPr>
              <w:widowControl/>
              <w:jc w:val="both"/>
              <w:textAlignment w:val="center"/>
              <w:rPr>
                <w:rFonts w:ascii="Times New Roman" w:hAnsi="Times New Roman" w:cs="Times New Roman"/>
                <w:sz w:val="16"/>
                <w:szCs w:val="16"/>
              </w:rPr>
            </w:pPr>
            <w:r>
              <w:rPr>
                <w:rFonts w:hint="eastAsia" w:ascii="Times New Roman" w:hAnsi="Times New Roman" w:cs="Times New Roman"/>
                <w:kern w:val="0"/>
                <w:szCs w:val="21"/>
                <w:lang w:val="en-US" w:eastAsia="zh-CN"/>
              </w:rPr>
              <w:t>6</w:t>
            </w:r>
            <w:r>
              <w:rPr>
                <w:rFonts w:ascii="Times New Roman" w:hAnsi="Times New Roman" w:cs="Times New Roman"/>
                <w:kern w:val="0"/>
                <w:szCs w:val="21"/>
              </w:rPr>
              <w:t>月</w:t>
            </w:r>
            <w:r>
              <w:rPr>
                <w:rFonts w:hint="eastAsia" w:ascii="Times New Roman" w:hAnsi="Times New Roman" w:cs="Times New Roman"/>
                <w:kern w:val="0"/>
                <w:szCs w:val="21"/>
                <w:lang w:val="en-US" w:eastAsia="zh-CN"/>
              </w:rPr>
              <w:t>14</w:t>
            </w:r>
            <w:r>
              <w:rPr>
                <w:rFonts w:ascii="Times New Roman" w:hAnsi="Times New Roman" w:cs="Times New Roman"/>
                <w:kern w:val="0"/>
                <w:szCs w:val="21"/>
              </w:rPr>
              <w:t>日</w:t>
            </w: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352" w:type="pct"/>
            <w:vAlign w:val="center"/>
          </w:tcPr>
          <w:p>
            <w:pPr>
              <w:jc w:val="center"/>
              <w:rPr>
                <w:rFonts w:ascii="Times New Roman" w:hAnsi="Times New Roman" w:cs="Times New Roman"/>
                <w:sz w:val="18"/>
                <w:szCs w:val="18"/>
              </w:rPr>
            </w:pPr>
          </w:p>
        </w:tc>
        <w:tc>
          <w:tcPr>
            <w:tcW w:w="450" w:type="pct"/>
            <w:vAlign w:val="center"/>
          </w:tcPr>
          <w:p>
            <w:pPr>
              <w:jc w:val="center"/>
              <w:rPr>
                <w:rFonts w:ascii="Times New Roman" w:hAnsi="Times New Roman" w:cs="Times New Roman"/>
                <w:sz w:val="18"/>
                <w:szCs w:val="18"/>
              </w:rPr>
            </w:pPr>
          </w:p>
        </w:tc>
        <w:tc>
          <w:tcPr>
            <w:tcW w:w="500" w:type="pct"/>
            <w:vAlign w:val="center"/>
          </w:tcPr>
          <w:p>
            <w:pPr>
              <w:jc w:val="center"/>
              <w:rPr>
                <w:rFonts w:ascii="Times New Roman" w:hAnsi="Times New Roman" w:cs="Times New Roman"/>
                <w:sz w:val="18"/>
                <w:szCs w:val="18"/>
              </w:rPr>
            </w:pPr>
          </w:p>
        </w:tc>
        <w:tc>
          <w:tcPr>
            <w:tcW w:w="350" w:type="pct"/>
            <w:vAlign w:val="center"/>
          </w:tcPr>
          <w:p>
            <w:pPr>
              <w:jc w:val="center"/>
              <w:rPr>
                <w:rFonts w:ascii="Times New Roman" w:hAnsi="Times New Roman" w:cs="Times New Roman"/>
                <w:sz w:val="18"/>
                <w:szCs w:val="18"/>
              </w:rPr>
            </w:pPr>
          </w:p>
        </w:tc>
        <w:tc>
          <w:tcPr>
            <w:tcW w:w="1100" w:type="pct"/>
          </w:tcPr>
          <w:p>
            <w:pPr>
              <w:jc w:val="center"/>
              <w:rPr>
                <w:rFonts w:ascii="Times New Roman" w:hAnsi="Times New Roman" w:cs="Times New Roman"/>
                <w:sz w:val="18"/>
                <w:szCs w:val="18"/>
              </w:rPr>
            </w:pPr>
          </w:p>
        </w:tc>
        <w:tc>
          <w:tcPr>
            <w:tcW w:w="400" w:type="pct"/>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vAlign w:val="center"/>
          </w:tcPr>
          <w:p>
            <w:pPr>
              <w:widowControl/>
              <w:jc w:val="both"/>
              <w:textAlignment w:val="center"/>
              <w:rPr>
                <w:rFonts w:ascii="Times New Roman" w:hAnsi="Times New Roman" w:cs="Times New Roman"/>
                <w:sz w:val="16"/>
                <w:szCs w:val="16"/>
              </w:rPr>
            </w:pPr>
            <w:r>
              <w:rPr>
                <w:rFonts w:hint="eastAsia" w:ascii="Times New Roman" w:hAnsi="Times New Roman" w:cs="Times New Roman"/>
                <w:kern w:val="0"/>
                <w:szCs w:val="21"/>
                <w:lang w:val="en-US" w:eastAsia="zh-CN"/>
              </w:rPr>
              <w:t>6</w:t>
            </w:r>
            <w:r>
              <w:rPr>
                <w:rFonts w:ascii="Times New Roman" w:hAnsi="Times New Roman" w:cs="Times New Roman"/>
                <w:kern w:val="0"/>
                <w:szCs w:val="21"/>
              </w:rPr>
              <w:t>月</w:t>
            </w:r>
            <w:r>
              <w:rPr>
                <w:rFonts w:hint="eastAsia" w:ascii="Times New Roman" w:hAnsi="Times New Roman" w:cs="Times New Roman"/>
                <w:kern w:val="0"/>
                <w:szCs w:val="21"/>
                <w:lang w:val="en-US" w:eastAsia="zh-CN"/>
              </w:rPr>
              <w:t>15</w:t>
            </w:r>
            <w:r>
              <w:rPr>
                <w:rFonts w:ascii="Times New Roman" w:hAnsi="Times New Roman" w:cs="Times New Roman"/>
                <w:kern w:val="0"/>
                <w:szCs w:val="21"/>
              </w:rPr>
              <w:t>日</w:t>
            </w: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352" w:type="pct"/>
            <w:vAlign w:val="center"/>
          </w:tcPr>
          <w:p>
            <w:pPr>
              <w:jc w:val="center"/>
              <w:rPr>
                <w:rFonts w:ascii="Times New Roman" w:hAnsi="Times New Roman" w:cs="Times New Roman"/>
                <w:sz w:val="18"/>
                <w:szCs w:val="18"/>
              </w:rPr>
            </w:pPr>
          </w:p>
        </w:tc>
        <w:tc>
          <w:tcPr>
            <w:tcW w:w="450" w:type="pct"/>
            <w:vAlign w:val="center"/>
          </w:tcPr>
          <w:p>
            <w:pPr>
              <w:jc w:val="center"/>
              <w:rPr>
                <w:rFonts w:ascii="Times New Roman" w:hAnsi="Times New Roman" w:cs="Times New Roman"/>
                <w:sz w:val="18"/>
                <w:szCs w:val="18"/>
              </w:rPr>
            </w:pPr>
          </w:p>
        </w:tc>
        <w:tc>
          <w:tcPr>
            <w:tcW w:w="500" w:type="pct"/>
            <w:vAlign w:val="center"/>
          </w:tcPr>
          <w:p>
            <w:pPr>
              <w:jc w:val="center"/>
              <w:rPr>
                <w:rFonts w:ascii="Times New Roman" w:hAnsi="Times New Roman" w:cs="Times New Roman"/>
                <w:sz w:val="18"/>
                <w:szCs w:val="18"/>
              </w:rPr>
            </w:pPr>
          </w:p>
        </w:tc>
        <w:tc>
          <w:tcPr>
            <w:tcW w:w="350" w:type="pct"/>
            <w:vAlign w:val="center"/>
          </w:tcPr>
          <w:p>
            <w:pPr>
              <w:jc w:val="center"/>
              <w:rPr>
                <w:rFonts w:ascii="Times New Roman" w:hAnsi="Times New Roman" w:cs="Times New Roman"/>
                <w:sz w:val="18"/>
                <w:szCs w:val="18"/>
              </w:rPr>
            </w:pPr>
          </w:p>
        </w:tc>
        <w:tc>
          <w:tcPr>
            <w:tcW w:w="1100" w:type="pct"/>
          </w:tcPr>
          <w:p>
            <w:pPr>
              <w:jc w:val="center"/>
              <w:rPr>
                <w:rFonts w:ascii="Times New Roman" w:hAnsi="Times New Roman" w:cs="Times New Roman"/>
                <w:sz w:val="18"/>
                <w:szCs w:val="18"/>
              </w:rPr>
            </w:pPr>
          </w:p>
        </w:tc>
        <w:tc>
          <w:tcPr>
            <w:tcW w:w="400" w:type="pct"/>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vAlign w:val="center"/>
          </w:tcPr>
          <w:p>
            <w:pPr>
              <w:widowControl/>
              <w:jc w:val="both"/>
              <w:textAlignment w:val="center"/>
              <w:rPr>
                <w:rFonts w:ascii="Times New Roman" w:hAnsi="Times New Roman" w:cs="Times New Roman"/>
                <w:sz w:val="16"/>
                <w:szCs w:val="16"/>
              </w:rPr>
            </w:pPr>
            <w:r>
              <w:rPr>
                <w:rFonts w:hint="eastAsia" w:ascii="Times New Roman" w:hAnsi="Times New Roman" w:cs="Times New Roman"/>
                <w:kern w:val="0"/>
                <w:szCs w:val="21"/>
                <w:lang w:val="en-US" w:eastAsia="zh-CN"/>
              </w:rPr>
              <w:t>6</w:t>
            </w:r>
            <w:r>
              <w:rPr>
                <w:rFonts w:ascii="Times New Roman" w:hAnsi="Times New Roman" w:cs="Times New Roman"/>
                <w:kern w:val="0"/>
                <w:szCs w:val="21"/>
              </w:rPr>
              <w:t>月</w:t>
            </w:r>
            <w:r>
              <w:rPr>
                <w:rFonts w:hint="eastAsia" w:ascii="Times New Roman" w:hAnsi="Times New Roman" w:cs="Times New Roman"/>
                <w:kern w:val="0"/>
                <w:szCs w:val="21"/>
                <w:lang w:val="en-US" w:eastAsia="zh-CN"/>
              </w:rPr>
              <w:t>16</w:t>
            </w:r>
            <w:r>
              <w:rPr>
                <w:rFonts w:ascii="Times New Roman" w:hAnsi="Times New Roman" w:cs="Times New Roman"/>
                <w:kern w:val="0"/>
                <w:szCs w:val="21"/>
              </w:rPr>
              <w:t>日</w:t>
            </w: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352" w:type="pct"/>
            <w:vAlign w:val="center"/>
          </w:tcPr>
          <w:p>
            <w:pPr>
              <w:jc w:val="center"/>
              <w:rPr>
                <w:rFonts w:ascii="Times New Roman" w:hAnsi="Times New Roman" w:cs="Times New Roman"/>
                <w:sz w:val="18"/>
                <w:szCs w:val="18"/>
              </w:rPr>
            </w:pPr>
          </w:p>
        </w:tc>
        <w:tc>
          <w:tcPr>
            <w:tcW w:w="450" w:type="pct"/>
            <w:vAlign w:val="center"/>
          </w:tcPr>
          <w:p>
            <w:pPr>
              <w:jc w:val="center"/>
              <w:rPr>
                <w:rFonts w:ascii="Times New Roman" w:hAnsi="Times New Roman" w:cs="Times New Roman"/>
                <w:sz w:val="18"/>
                <w:szCs w:val="18"/>
              </w:rPr>
            </w:pPr>
          </w:p>
        </w:tc>
        <w:tc>
          <w:tcPr>
            <w:tcW w:w="500" w:type="pct"/>
            <w:vAlign w:val="center"/>
          </w:tcPr>
          <w:p>
            <w:pPr>
              <w:jc w:val="center"/>
              <w:rPr>
                <w:rFonts w:ascii="Times New Roman" w:hAnsi="Times New Roman" w:cs="Times New Roman"/>
                <w:sz w:val="18"/>
                <w:szCs w:val="18"/>
              </w:rPr>
            </w:pPr>
          </w:p>
        </w:tc>
        <w:tc>
          <w:tcPr>
            <w:tcW w:w="350" w:type="pct"/>
            <w:vAlign w:val="center"/>
          </w:tcPr>
          <w:p>
            <w:pPr>
              <w:jc w:val="center"/>
              <w:rPr>
                <w:rFonts w:ascii="Times New Roman" w:hAnsi="Times New Roman" w:cs="Times New Roman"/>
                <w:sz w:val="18"/>
                <w:szCs w:val="18"/>
              </w:rPr>
            </w:pPr>
          </w:p>
        </w:tc>
        <w:tc>
          <w:tcPr>
            <w:tcW w:w="1100" w:type="pct"/>
          </w:tcPr>
          <w:p>
            <w:pPr>
              <w:jc w:val="center"/>
              <w:rPr>
                <w:rFonts w:ascii="Times New Roman" w:hAnsi="Times New Roman" w:cs="Times New Roman"/>
                <w:sz w:val="18"/>
                <w:szCs w:val="18"/>
              </w:rPr>
            </w:pPr>
          </w:p>
        </w:tc>
        <w:tc>
          <w:tcPr>
            <w:tcW w:w="400" w:type="pct"/>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vAlign w:val="center"/>
          </w:tcPr>
          <w:p>
            <w:pPr>
              <w:widowControl/>
              <w:jc w:val="both"/>
              <w:textAlignment w:val="center"/>
              <w:rPr>
                <w:rFonts w:ascii="Times New Roman" w:hAnsi="Times New Roman" w:cs="Times New Roman"/>
                <w:sz w:val="16"/>
                <w:szCs w:val="16"/>
              </w:rPr>
            </w:pPr>
            <w:r>
              <w:rPr>
                <w:rFonts w:hint="eastAsia" w:ascii="Times New Roman" w:hAnsi="Times New Roman" w:cs="Times New Roman"/>
                <w:kern w:val="0"/>
                <w:szCs w:val="21"/>
                <w:lang w:val="en-US" w:eastAsia="zh-CN"/>
              </w:rPr>
              <w:t>6</w:t>
            </w:r>
            <w:r>
              <w:rPr>
                <w:rFonts w:ascii="Times New Roman" w:hAnsi="Times New Roman" w:cs="Times New Roman"/>
                <w:kern w:val="0"/>
                <w:szCs w:val="21"/>
              </w:rPr>
              <w:t>月</w:t>
            </w:r>
            <w:r>
              <w:rPr>
                <w:rFonts w:hint="eastAsia" w:ascii="Times New Roman" w:hAnsi="Times New Roman" w:cs="Times New Roman"/>
                <w:kern w:val="0"/>
                <w:szCs w:val="21"/>
                <w:lang w:val="en-US" w:eastAsia="zh-CN"/>
              </w:rPr>
              <w:t>17</w:t>
            </w:r>
            <w:r>
              <w:rPr>
                <w:rFonts w:ascii="Times New Roman" w:hAnsi="Times New Roman" w:cs="Times New Roman"/>
                <w:kern w:val="0"/>
                <w:szCs w:val="21"/>
              </w:rPr>
              <w:t>日</w:t>
            </w: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352" w:type="pct"/>
            <w:vAlign w:val="center"/>
          </w:tcPr>
          <w:p>
            <w:pPr>
              <w:jc w:val="center"/>
              <w:rPr>
                <w:rFonts w:ascii="Times New Roman" w:hAnsi="Times New Roman" w:cs="Times New Roman"/>
                <w:sz w:val="18"/>
                <w:szCs w:val="18"/>
              </w:rPr>
            </w:pPr>
          </w:p>
        </w:tc>
        <w:tc>
          <w:tcPr>
            <w:tcW w:w="450" w:type="pct"/>
            <w:vAlign w:val="center"/>
          </w:tcPr>
          <w:p>
            <w:pPr>
              <w:jc w:val="center"/>
              <w:rPr>
                <w:rFonts w:ascii="Times New Roman" w:hAnsi="Times New Roman" w:cs="Times New Roman"/>
                <w:sz w:val="18"/>
                <w:szCs w:val="18"/>
              </w:rPr>
            </w:pPr>
          </w:p>
        </w:tc>
        <w:tc>
          <w:tcPr>
            <w:tcW w:w="500" w:type="pct"/>
            <w:vAlign w:val="center"/>
          </w:tcPr>
          <w:p>
            <w:pPr>
              <w:jc w:val="center"/>
              <w:rPr>
                <w:rFonts w:ascii="Times New Roman" w:hAnsi="Times New Roman" w:cs="Times New Roman"/>
                <w:sz w:val="18"/>
                <w:szCs w:val="18"/>
              </w:rPr>
            </w:pPr>
          </w:p>
        </w:tc>
        <w:tc>
          <w:tcPr>
            <w:tcW w:w="350" w:type="pct"/>
            <w:vAlign w:val="center"/>
          </w:tcPr>
          <w:p>
            <w:pPr>
              <w:jc w:val="center"/>
              <w:rPr>
                <w:rFonts w:ascii="Times New Roman" w:hAnsi="Times New Roman" w:cs="Times New Roman"/>
                <w:sz w:val="18"/>
                <w:szCs w:val="18"/>
              </w:rPr>
            </w:pPr>
          </w:p>
        </w:tc>
        <w:tc>
          <w:tcPr>
            <w:tcW w:w="1100" w:type="pct"/>
          </w:tcPr>
          <w:p>
            <w:pPr>
              <w:jc w:val="center"/>
              <w:rPr>
                <w:rFonts w:ascii="Times New Roman" w:hAnsi="Times New Roman" w:cs="Times New Roman"/>
                <w:sz w:val="18"/>
                <w:szCs w:val="18"/>
              </w:rPr>
            </w:pPr>
          </w:p>
        </w:tc>
        <w:tc>
          <w:tcPr>
            <w:tcW w:w="400" w:type="pct"/>
          </w:tcPr>
          <w:p>
            <w:pPr>
              <w:jc w:val="center"/>
              <w:rPr>
                <w:rFonts w:ascii="Times New Roman" w:hAnsi="Times New Roman" w:cs="Times New Roman"/>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14134"/>
    <w:rsid w:val="513D38B5"/>
    <w:rsid w:val="51414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2020-10-23T03:22:00Z</dcterms:created>
  <dc:creator>Administrator</dc:creator>
  <cp:lastModifiedBy>团干部</cp:lastModifiedBy>
  <dcterms:modified xsi:type="dcterms:W3CDTF">2021-06-03T01:53:00Z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3C867A2BA69E41F1B404346F5A570366</vt:lpwstr>
  </property>
</Properties>
</file>