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spacing w:line="220" w:lineRule="atLeast"/>
        <w:jc w:val="center"/>
        <w:rPr>
          <w:rFonts w:ascii="方正小标宋简体" w:hAnsi="微软雅黑" w:eastAsia="方正小标宋简体" w:cs="Times New Roman"/>
          <w:color w:val="000000"/>
          <w:sz w:val="44"/>
          <w:szCs w:val="22"/>
        </w:rPr>
      </w:pPr>
      <w:r>
        <w:rPr>
          <w:rFonts w:hint="eastAsia" w:ascii="方正小标宋简体" w:hAnsi="微软雅黑" w:eastAsia="方正小标宋简体" w:cs="Times New Roman"/>
          <w:color w:val="000000"/>
          <w:sz w:val="44"/>
          <w:szCs w:val="22"/>
        </w:rPr>
        <w:t>日 程 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90"/>
        <w:gridCol w:w="3064"/>
        <w:gridCol w:w="936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期</w:t>
            </w: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时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间</w:t>
            </w:r>
          </w:p>
        </w:tc>
        <w:tc>
          <w:tcPr>
            <w:tcW w:w="21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内    容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主讲人</w:t>
            </w:r>
          </w:p>
        </w:tc>
        <w:tc>
          <w:tcPr>
            <w:tcW w:w="9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地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</w:rPr>
              <w:t>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righ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7月10日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13:00-18:00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到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会务组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酒店大堂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7月11日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09:00-9:30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开班仪式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屈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强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松潘中学学术厅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09:40-10:40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党和国家领导人关怀青少年科技教育的故事和启示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李晓亮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松潘中学学术厅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11:00-12:00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-6"/>
                <w:kern w:val="0"/>
                <w:sz w:val="24"/>
              </w:rPr>
              <w:t>科技创新能力的内涵及结构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张晓容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松潘中学学术厅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14:00-16:00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-6"/>
                <w:kern w:val="0"/>
                <w:sz w:val="24"/>
              </w:rPr>
              <w:t>科技创新能力的内涵及结构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张晓容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松潘中学学术厅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16:20-18:20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科学创造力培养的路径与策略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冰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洁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松潘中学学术厅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7月12日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09:00-12:00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跨学科融合培养中小学生创新能力实践范式——串珠模型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徐光德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松潘中学学术厅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11:00-14:00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实践-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>绿色能源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车的设计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满  天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方志聪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松潘中学学术厅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14:00-16:00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基于STEM的跨学科整合模式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谢永平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松潘中学学术厅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16:20-18:00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pacing w:val="-6"/>
                <w:kern w:val="0"/>
                <w:sz w:val="24"/>
              </w:rPr>
              <w:t>跨学科融合培养中小学生科技创新能力的理论与实践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张晓容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松潘中学学术厅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18:00-18:30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小结、颁证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贺玉婷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松潘中学学术厅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7月13日</w:t>
            </w: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12:00前</w:t>
            </w:r>
          </w:p>
        </w:tc>
        <w:tc>
          <w:tcPr>
            <w:tcW w:w="21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返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程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会务组</w:t>
            </w:r>
          </w:p>
        </w:tc>
        <w:tc>
          <w:tcPr>
            <w:tcW w:w="9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酒店大厅</w:t>
            </w:r>
          </w:p>
        </w:tc>
      </w:tr>
    </w:tbl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8879304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wordWrap w:val="0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138431053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3ABD"/>
    <w:rsid w:val="0003612A"/>
    <w:rsid w:val="000549DF"/>
    <w:rsid w:val="0028656C"/>
    <w:rsid w:val="002B45B0"/>
    <w:rsid w:val="002D3075"/>
    <w:rsid w:val="002F1DC1"/>
    <w:rsid w:val="00313DE4"/>
    <w:rsid w:val="00331B63"/>
    <w:rsid w:val="0037071A"/>
    <w:rsid w:val="003E04F8"/>
    <w:rsid w:val="004421DB"/>
    <w:rsid w:val="00541930"/>
    <w:rsid w:val="00782707"/>
    <w:rsid w:val="007F721C"/>
    <w:rsid w:val="00841528"/>
    <w:rsid w:val="009456C9"/>
    <w:rsid w:val="00AE4BD2"/>
    <w:rsid w:val="00BE35AE"/>
    <w:rsid w:val="00CB59D6"/>
    <w:rsid w:val="00D41717"/>
    <w:rsid w:val="00FB3BEA"/>
    <w:rsid w:val="00FD49AF"/>
    <w:rsid w:val="09E35B22"/>
    <w:rsid w:val="20083ABD"/>
    <w:rsid w:val="26BC3AB1"/>
    <w:rsid w:val="336A0BB5"/>
    <w:rsid w:val="3715425D"/>
    <w:rsid w:val="414E5F41"/>
    <w:rsid w:val="4E0862D3"/>
    <w:rsid w:val="50E01940"/>
    <w:rsid w:val="54C13260"/>
    <w:rsid w:val="643061AF"/>
    <w:rsid w:val="764F2F98"/>
    <w:rsid w:val="7962780D"/>
    <w:rsid w:val="7F5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542</Words>
  <Characters>3095</Characters>
  <Lines>25</Lines>
  <Paragraphs>7</Paragraphs>
  <TotalTime>28</TotalTime>
  <ScaleCrop>false</ScaleCrop>
  <LinksUpToDate>false</LinksUpToDate>
  <CharactersWithSpaces>3630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2021-06-08T07:49:00Z</dcterms:created>
  <dc:creator>团干部</dc:creator>
  <cp:lastModifiedBy>xiaoxiaotong</cp:lastModifiedBy>
  <cp:lastPrinted>2021-06-09T08:46:00Z</cp:lastPrinted>
  <dcterms:modified xsi:type="dcterms:W3CDTF">2021-06-10T08:15:46Z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813D9851E9A848FB947C5C7770BBC622</vt:lpwstr>
  </property>
</Properties>
</file>