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bookmarkStart w:id="0" w:name="_GoBack"/>
      <w:bookmarkEnd w:id="0"/>
      <w:r>
        <w:rPr>
          <w:rFonts w:hint="eastAsia" w:ascii="方正黑体_GBK" w:eastAsia="方正黑体_GBK"/>
          <w:sz w:val="32"/>
          <w:szCs w:val="32"/>
        </w:rPr>
        <w:t>附件</w:t>
      </w:r>
    </w:p>
    <w:p>
      <w:pPr>
        <w:spacing w:line="60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成都市第38届青少年科技创新大赛终评答辩名单</w:t>
      </w:r>
    </w:p>
    <w:p>
      <w:pPr>
        <w:jc w:val="center"/>
        <w:rPr>
          <w:rFonts w:ascii="Times New Roman" w:hAnsi="Times New Roman" w:eastAsia="方正仿宋_GBK"/>
          <w:bCs/>
          <w:kern w:val="0"/>
          <w:sz w:val="32"/>
          <w:szCs w:val="32"/>
        </w:rPr>
      </w:pP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第一答辩室答辩安排（高中发明）</w:t>
      </w:r>
    </w:p>
    <w:tbl>
      <w:tblPr>
        <w:tblStyle w:val="6"/>
        <w:tblW w:w="16440" w:type="dxa"/>
        <w:jc w:val="center"/>
        <w:tblLayout w:type="autofit"/>
        <w:tblCellMar>
          <w:top w:w="0" w:type="dxa"/>
          <w:left w:w="108" w:type="dxa"/>
          <w:bottom w:w="0" w:type="dxa"/>
          <w:right w:w="108" w:type="dxa"/>
        </w:tblCellMar>
      </w:tblPr>
      <w:tblGrid>
        <w:gridCol w:w="1300"/>
        <w:gridCol w:w="5328"/>
        <w:gridCol w:w="1112"/>
        <w:gridCol w:w="2140"/>
        <w:gridCol w:w="4300"/>
        <w:gridCol w:w="1360"/>
        <w:gridCol w:w="900"/>
      </w:tblGrid>
      <w:tr>
        <w:tblPrEx>
          <w:tblCellMar>
            <w:top w:w="0" w:type="dxa"/>
            <w:left w:w="108" w:type="dxa"/>
            <w:bottom w:w="0" w:type="dxa"/>
            <w:right w:w="108" w:type="dxa"/>
          </w:tblCellMar>
        </w:tblPrEx>
        <w:trPr>
          <w:trHeight w:val="24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4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结冰溶液外层溶质含量比内部多解密</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杨佳禾</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智能火锅助手</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朱松涛 曾舜</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四川省成都市玉林中学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一款ABS杀毒软件的制作</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宋铭淇</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跳远辅助器</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刘吴柯轩</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成都市教育科学研究院附属中学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以化学能转化为电能的原理设计风力发电装置</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董帆</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四川省简阳中学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地铁轨道摩擦力内能回收设计</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黎翱 林资人 杨浩然</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四川省彭州中学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高中生物探究酵母菌细胞呼吸方式实验改进装置</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张力恺</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四川省简阳中学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一种医用酒精喷洒装置设计</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万艺恒</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四川省新津中学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便携式黑板槽自动清洗设备</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周宇</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都江堰市八一聚源高级中学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安全的通风球</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卢奕奕</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四川省彭州中学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双推式注射器</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邛崃市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诸亚茜 杨茜</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四川省邛崃市高埂中学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多功能化扇子设计</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廖章怡</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四川省彭州中学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基于热成像仪和北斗导航的系统的森林防火监测装置</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黄雯婷</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四川天府新区华阳中学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简易净水器</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青白江区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Arial" w:hAnsi="Arial" w:cs="Arial"/>
                <w:kern w:val="0"/>
                <w:sz w:val="20"/>
                <w:szCs w:val="20"/>
              </w:rPr>
              <w:t>庄子寒 韦浩</w:t>
            </w:r>
            <w:r>
              <w:rPr>
                <w:rFonts w:hint="eastAsia" w:ascii="Arial" w:hAnsi="Arial" w:cs="Arial"/>
                <w:color w:val="000000"/>
                <w:kern w:val="0"/>
                <w:sz w:val="20"/>
                <w:szCs w:val="20"/>
              </w:rPr>
              <w:t>鋆</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四川省成都市大弯中学校</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大众型降温服的创新设计</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孟一琳</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四川省彭州中学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标准俯卧撑计数装置</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帅柯颖</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四川省崇州市蜀城中学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风向标</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青白江区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蒲馨雨 李屹 王语晗</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四川省成都市大弯中学校</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基于车联网下的汽车应急呼叫联系器</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张滢 左臻</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四川天府新区华阳中学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自动核酸采样站</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林圣轩</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成都市温江区二十一世纪高级中学有限公司</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一种防堵防潮鱼缸投食装置</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杨濡瑜</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成都棠湖外国语学校</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55"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探究不同因素对柠檬产生电流</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郫都区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熊友诚 史志宏 余航</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四川省成都市郫都区第一中学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纸质酸奶盒的新设计--夹层式酸奶盒</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陈添晴</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基于北斗卫星的盲人导航系统APP与蓝牙辅助盲杖</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詹梅樱 胡语诗</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四川天府新区华阳中学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手臂疲劳的克星</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刘誉铭</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成都树德中学（宁夏街校区）</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四金属环双重防盗保险箱</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林永宸</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一种个性化的新型柑橘农药智能配置APP</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刘响 钟储宇 查喆瑞</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四川天府新区华阳中学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关于自动喂鱼机的设计</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李文韬</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自动核酸采样机</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任雨杨</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四川省成都市中和中学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基于现有共享单车的改进措施项目再改进</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黄文韬 刘焱嵩</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成都市成飞中学 成都市树德协进中学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黑板洁净与速干综合问题研究</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贾庆 刘荣轩 辜钰森</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四川省成都市第十二中学</w:t>
            </w:r>
            <w:r>
              <w:rPr>
                <w:rFonts w:ascii="Arial" w:hAnsi="Arial" w:cs="Arial"/>
                <w:color w:val="000000"/>
                <w:kern w:val="0"/>
                <w:sz w:val="20"/>
                <w:szCs w:val="20"/>
              </w:rPr>
              <w:t>(</w:t>
            </w:r>
            <w:r>
              <w:rPr>
                <w:rFonts w:hint="eastAsia" w:ascii="宋体" w:hAnsi="宋体" w:cs="Arial"/>
                <w:color w:val="000000"/>
                <w:kern w:val="0"/>
                <w:sz w:val="20"/>
                <w:szCs w:val="20"/>
              </w:rPr>
              <w:t>四川大学附属中学</w:t>
            </w:r>
            <w:r>
              <w:rPr>
                <w:rFonts w:ascii="Arial" w:hAnsi="Arial" w:cs="Arial"/>
                <w:color w:val="000000"/>
                <w:kern w:val="0"/>
                <w:sz w:val="20"/>
                <w:szCs w:val="20"/>
              </w:rPr>
              <w:t>)</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55"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茶多酚护手霜</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刘培 王思蕴 宁桐锐</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四川天府新区华阳中学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15:00-15:50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定时服药提醒器</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龚和韵</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四川省成都市中和中学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植物离体受精的研究进展</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吕泓材</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四川天府新区华阳中学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对扩大光敏分子在生产应用中的范围的探究及思考</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谢铭沅</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双电源定时触发模块</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郭成昊</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一种适用于水彩笔或油画笔的洗笔装置</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任钰堂 戴予能</w:t>
            </w:r>
          </w:p>
        </w:tc>
        <w:tc>
          <w:tcPr>
            <w:tcW w:w="430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四川省成都市玉林中学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Times New Roman" w:hAnsi="Times New Roman" w:eastAsia="方正仿宋_GBK"/>
          <w:bCs/>
          <w:kern w:val="0"/>
          <w:sz w:val="32"/>
          <w:szCs w:val="32"/>
        </w:rPr>
      </w:pPr>
    </w:p>
    <w:p>
      <w:pPr>
        <w:widowControl/>
        <w:jc w:val="left"/>
        <w:rPr>
          <w:rFonts w:ascii="Times New Roman" w:hAnsi="Times New Roman" w:eastAsia="方正仿宋_GBK"/>
          <w:bCs/>
          <w:kern w:val="0"/>
          <w:sz w:val="32"/>
          <w:szCs w:val="32"/>
        </w:rPr>
      </w:pPr>
      <w:r>
        <w:rPr>
          <w:rFonts w:ascii="Times New Roman" w:hAnsi="Times New Roman" w:eastAsia="方正仿宋_GBK"/>
          <w:bCs/>
          <w:kern w:val="0"/>
          <w:sz w:val="32"/>
          <w:szCs w:val="32"/>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第二答辩室答辩安排（高中发明）</w:t>
      </w:r>
    </w:p>
    <w:tbl>
      <w:tblPr>
        <w:tblStyle w:val="6"/>
        <w:tblW w:w="16440" w:type="dxa"/>
        <w:jc w:val="center"/>
        <w:tblLayout w:type="autofit"/>
        <w:tblCellMar>
          <w:top w:w="0" w:type="dxa"/>
          <w:left w:w="108" w:type="dxa"/>
          <w:bottom w:w="0" w:type="dxa"/>
          <w:right w:w="108" w:type="dxa"/>
        </w:tblCellMar>
      </w:tblPr>
      <w:tblGrid>
        <w:gridCol w:w="1300"/>
        <w:gridCol w:w="5328"/>
        <w:gridCol w:w="1112"/>
        <w:gridCol w:w="2290"/>
        <w:gridCol w:w="4150"/>
        <w:gridCol w:w="1360"/>
        <w:gridCol w:w="900"/>
      </w:tblGrid>
      <w:tr>
        <w:tblPrEx>
          <w:tblCellMar>
            <w:top w:w="0" w:type="dxa"/>
            <w:left w:w="108" w:type="dxa"/>
            <w:bottom w:w="0" w:type="dxa"/>
            <w:right w:w="108" w:type="dxa"/>
          </w:tblCellMar>
        </w:tblPrEx>
        <w:trPr>
          <w:trHeight w:val="240"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41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机械式自动排水井盖的研制</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吴林东</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关于DC-DC电源管理模块的探究</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邓博今</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自行车车筐防超重装置研究</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申登仁 彭靖翔</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四川省成都市玉林中学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一种两用便携式工具钳</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张烁</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成都市新津区职业高级中学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数学绘制尺</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谢雨嘉</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四川省崇州市怀远中学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可视牙刷制作</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黄浩冉 张晓菡 黄雪炜</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四川省彭州中学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一种车轮上的桌子</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罗俊烨</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成都市新津区职业高级中学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hifi功放</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杜鸿毅</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彭州市濛阳中学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一种节能窗帘</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陈鑫磊</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四川省新津中学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教室自动开关灯系统</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郭洁</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都江堰市八一聚源高级中学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幼儿科学教具——魔法鼓风机</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倪思琪</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成都市新津区职业高级中学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青白江水街河曲模型</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青白江区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赖晨馨 林心雨</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四川省成都市大弯中学校</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圆柱体划线仪</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罗易 汪子朝</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成都市新津区职业高级中学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防疫教室</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潘靓婕</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简阳市阳安中学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口罩表情显示装置</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黄荣坤 杨青龙</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都江堰市八一聚源高级中学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windows桌面助手</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陈朴浩 周邓萧彤</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四川省彭州中学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基于心率自动监测的电击手环</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刘潇宇 熊祚卿 李鑫朋</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四川天府新区华阳中学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茜草染色的调查与研究</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王欣宇 王施阳</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四川省崇州市崇庆中学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基于物联网技术的智能厕所系统</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汪铭杰</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四川省成都市新都一中</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风能电能混合能源汽车的创新设计</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熊文斌 梁耘瑜 曾子婕</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成都棠湖外国语学校</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旅游环境保护理念与经济可持续发展的关系</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尹浩程</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四川天府新区华阳中学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255"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发明——共享单车车框遗物提示器</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王琦禹</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垃圾拾装车</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马研皓</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基于水溶性粉笔的远程遥控擦黑板模拟装置设计</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赵国樑</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四川天府新区华阳中学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多功能便携式笔记本电脑包</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陈一诺</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老人防跌倒报警器</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钟文麒 张可意</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四川省成都市石室天府中学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成都二环高架应急升降台</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汪轩正</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成都教科院附属学校（西区）</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Beat COIVD-19:抗疫 —— Python语言编写的游戏</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黄海峰</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易辨瓶——环保式瓶身识别系统</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蒋知行</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成都市教育科学研究院附属中学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新型可调朝向动车座椅</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曾诗怡</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基于物联网的自动停车指引系统</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叶锦波</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四川天府新区华阳中学</w:t>
            </w:r>
          </w:p>
        </w:tc>
        <w:tc>
          <w:tcPr>
            <w:tcW w:w="1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15:00-15:50</w:t>
            </w: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55"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封闭空间关口智能节能技术集成方法</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罗蔼洲</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悬空升降防护平台防护系统作品研究报告</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苏思月</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成都市实外西区学校</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基于北斗导航系统的新冠疫情防控定位手环及系统的研究</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姜雨欣彤</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四川天府新区华阳中学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自制简易马桶清洁剂</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曹颜小</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3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基于Java的星芒浏览器开发</w:t>
            </w:r>
          </w:p>
        </w:tc>
        <w:tc>
          <w:tcPr>
            <w:tcW w:w="1112"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9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胡黄成霖</w:t>
            </w:r>
          </w:p>
        </w:tc>
        <w:tc>
          <w:tcPr>
            <w:tcW w:w="415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成都市教育科学研究院附属中学</w:t>
            </w: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第三答辩室答辩安排（高中论文）</w:t>
      </w:r>
    </w:p>
    <w:tbl>
      <w:tblPr>
        <w:tblStyle w:val="6"/>
        <w:tblW w:w="16346" w:type="dxa"/>
        <w:jc w:val="center"/>
        <w:tblLayout w:type="autofit"/>
        <w:tblCellMar>
          <w:top w:w="0" w:type="dxa"/>
          <w:left w:w="108" w:type="dxa"/>
          <w:bottom w:w="0" w:type="dxa"/>
          <w:right w:w="108" w:type="dxa"/>
        </w:tblCellMar>
      </w:tblPr>
      <w:tblGrid>
        <w:gridCol w:w="1336"/>
        <w:gridCol w:w="4961"/>
        <w:gridCol w:w="1134"/>
        <w:gridCol w:w="2268"/>
        <w:gridCol w:w="4395"/>
        <w:gridCol w:w="1417"/>
        <w:gridCol w:w="835"/>
      </w:tblGrid>
      <w:tr>
        <w:tblPrEx>
          <w:tblCellMar>
            <w:top w:w="0" w:type="dxa"/>
            <w:left w:w="108" w:type="dxa"/>
            <w:bottom w:w="0" w:type="dxa"/>
            <w:right w:w="108" w:type="dxa"/>
          </w:tblCellMar>
        </w:tblPrEx>
        <w:trPr>
          <w:trHeight w:val="270" w:hRule="atLeast"/>
          <w:jc w:val="center"/>
        </w:trPr>
        <w:tc>
          <w:tcPr>
            <w:tcW w:w="1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43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基于城市路灯线路建立新能源汽车充电系统的集约利用方案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梁钧皓</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探究日常“废物”对植物生长发育的影响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廖金惠</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四川省成都市玉林中学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蚯蚓活动对土壤与洋葱根系生长的影响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雷熙睿</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探究酵母菌细胞呼吸方式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古驿州</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四川省简阳中学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基于熵权灰色关联分析和因子分析模型的初中生双减政策满意度影响因素量化研究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宋昭阳 刘柯斯琦</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四川省成都市航天中学校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通过模型方法对血红蛋白的提取和分离进行优化</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陈根睿 汪大珺 魏杜浩</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四川省成都市龙泉中学校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基于改进熵值因子分析法的新冠肺炎背景下网上授课学生自主学习能力的影响因素研究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冯展鹏</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四川省成都市航天中学校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蜡烛振荡器耦合现象的研究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何欣然</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四川省温江中学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对热线风速计的原理及精度探究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王昊宇</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四川省温江中学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利用二氧化碳代替人工合成制冷剂用于车载空调研究报告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王振名 严梓僖 罗焕天</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成都棠湖外国语学校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退化草场修复路径分析与现代化生态产业转型规划</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陈婧熙</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一种全无机钙钛矿太阳能电池的制备及醋酸锂掺杂对电池性能的提升研究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林怡晨</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微量元素对无土栽培草莓营养成分的影响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曾与尧 扈文博 何润东</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四川省成都市第十二中学</w:t>
            </w:r>
            <w:r>
              <w:rPr>
                <w:rFonts w:ascii="Arial" w:hAnsi="Arial" w:cs="Arial"/>
                <w:color w:val="000000"/>
                <w:kern w:val="0"/>
                <w:sz w:val="20"/>
                <w:szCs w:val="20"/>
              </w:rPr>
              <w:t>(</w:t>
            </w:r>
            <w:r>
              <w:rPr>
                <w:rFonts w:hint="eastAsia" w:ascii="宋体" w:hAnsi="宋体" w:cs="Arial"/>
                <w:color w:val="000000"/>
                <w:kern w:val="0"/>
                <w:sz w:val="20"/>
                <w:szCs w:val="20"/>
              </w:rPr>
              <w:t>四川大学附属中学</w:t>
            </w:r>
            <w:r>
              <w:rPr>
                <w:rFonts w:ascii="Arial" w:hAnsi="Arial" w:cs="Arial"/>
                <w:color w:val="000000"/>
                <w:kern w:val="0"/>
                <w:sz w:val="20"/>
                <w:szCs w:val="20"/>
              </w:rPr>
              <w:t>)</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探究光照强度对水培草莓生长情况影响及防治虫害方法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林宇祥 许馨月 冯稚巧</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四川省成都市第十二中学</w:t>
            </w:r>
            <w:r>
              <w:rPr>
                <w:rFonts w:ascii="Arial" w:hAnsi="Arial" w:cs="Arial"/>
                <w:color w:val="000000"/>
                <w:kern w:val="0"/>
                <w:sz w:val="20"/>
                <w:szCs w:val="20"/>
              </w:rPr>
              <w:t>(</w:t>
            </w:r>
            <w:r>
              <w:rPr>
                <w:rFonts w:hint="eastAsia" w:ascii="宋体" w:hAnsi="宋体" w:cs="Arial"/>
                <w:color w:val="000000"/>
                <w:kern w:val="0"/>
                <w:sz w:val="20"/>
                <w:szCs w:val="20"/>
              </w:rPr>
              <w:t>四川大学附属中学</w:t>
            </w:r>
            <w:r>
              <w:rPr>
                <w:rFonts w:ascii="Arial" w:hAnsi="Arial" w:cs="Arial"/>
                <w:color w:val="000000"/>
                <w:kern w:val="0"/>
                <w:sz w:val="20"/>
                <w:szCs w:val="20"/>
              </w:rPr>
              <w:t>)</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地铁站拥堵情况调研 ——以春熙路地铁站为例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罗圣开 闫天乐 刘济韬</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四川省成都市第十二中学</w:t>
            </w:r>
            <w:r>
              <w:rPr>
                <w:rFonts w:ascii="Arial" w:hAnsi="Arial" w:cs="Arial"/>
                <w:color w:val="000000"/>
                <w:kern w:val="0"/>
                <w:sz w:val="20"/>
                <w:szCs w:val="20"/>
              </w:rPr>
              <w:t>(</w:t>
            </w:r>
            <w:r>
              <w:rPr>
                <w:rFonts w:hint="eastAsia" w:ascii="宋体" w:hAnsi="宋体" w:cs="Arial"/>
                <w:color w:val="000000"/>
                <w:kern w:val="0"/>
                <w:sz w:val="20"/>
                <w:szCs w:val="20"/>
              </w:rPr>
              <w:t>四川大学附属中学</w:t>
            </w:r>
            <w:r>
              <w:rPr>
                <w:rFonts w:ascii="Arial" w:hAnsi="Arial" w:cs="Arial"/>
                <w:color w:val="000000"/>
                <w:kern w:val="0"/>
                <w:sz w:val="20"/>
                <w:szCs w:val="20"/>
              </w:rPr>
              <w:t>)</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利用手机拍照功能测定叶绿素含量的简易方法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王紫涵 王凝爱</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18"/>
                <w:szCs w:val="20"/>
              </w:rPr>
              <w:t>四川省成都市第四十九中学校</w:t>
            </w:r>
            <w:r>
              <w:rPr>
                <w:rFonts w:ascii="Arial" w:hAnsi="Arial" w:cs="Arial"/>
                <w:color w:val="000000"/>
                <w:kern w:val="0"/>
                <w:sz w:val="18"/>
                <w:szCs w:val="20"/>
              </w:rPr>
              <w:t xml:space="preserve"> </w:t>
            </w:r>
            <w:r>
              <w:rPr>
                <w:rFonts w:hint="eastAsia" w:ascii="宋体" w:hAnsi="宋体" w:cs="Arial"/>
                <w:color w:val="000000"/>
                <w:kern w:val="0"/>
                <w:sz w:val="18"/>
                <w:szCs w:val="20"/>
              </w:rPr>
              <w:t>成都七中英才学校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活性乳酸菌饮料中的乳酸菌怎么才能“活”的更好？</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张熙乔</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四川省成都市第四十九中学校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对影响甲醛含量因素的探究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王静雯</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智慧灯柱部署评估模型及规划实例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闵薇朵 白昀睿</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成都七中嘉祥外国语学校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改造后的电磁继电器在家务浇花实现自动化中的应用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何佳璐</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成都树德中学（宁夏街校区）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关于姆潘巴现象的实验研究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张博然</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嫁接铱配合物有机共轭分子的制取及相关性质的研究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杨智清</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城市河道水体黑臭成因分析及治理策略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杨博译</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关于病理切片的调查研究报告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樊子涵</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成都市府南河污染综合整治研究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王艺轩</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通过实验与理论模拟探究气相和液相下的氯化氢分子性质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徐浩怀</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枯草芽孢杆菌优化降解餐厨垃圾蛋白</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胡海霖 吴焓</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四川天府新区华阳中学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基于中国古典九宫八卦阵图的人居环境创新设计研究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陈芷伶</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成都树德中学（宁夏街校区）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一种以硝糖为发射药的固体火箭的设计与制作</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罗鸿弈 江中 任衍铖</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四川师范大学附属中学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用嘴就能画画—绘画AI的现状与发展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尹心祺</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成都树德中学（宁夏街校区）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单过道飞机的登机策略模拟研究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贺思淇 何佳妮</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成都七中嘉祥外国语学校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15:00-15:40</w:t>
            </w: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由乒乓球带来的对新材料的思考</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曹兴睿 匙懋轩 丁皓伦</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四川省成都市树德中学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登机与下机策略方案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张存远 严昌杰</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成都七中嘉祥外国语学校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家用微波炉光速测量计算方法研究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蔡听宇</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成都树德中学（宁夏街校区）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拓片技术和 3D 打印技术对比研究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何赟 张祥瑞</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四川天府新区华阳中学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按动中性笔的改进</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钟曦腾</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成都树德中学（宁夏街校区）</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第八场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15:40-16:30</w:t>
            </w: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迷迭香型醒神香膏配方优化的研究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尹玺 张晨 徐雨萌</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四川天府新区华阳中学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关于泡菜亚硝酸盐含量的研究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曾耀华</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四川天府新区华阳中学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一种基于新型聚合物给体和小分子受体的非富勒烯超柔性有机太阳能电池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张乐行</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496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基于给体-受体斯坦豪斯加合物“阅后即焚”系统的研究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江函玉</w:t>
            </w:r>
          </w:p>
        </w:tc>
        <w:tc>
          <w:tcPr>
            <w:tcW w:w="4395"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第四答辩室答辩安排（高中论文）</w:t>
      </w:r>
    </w:p>
    <w:tbl>
      <w:tblPr>
        <w:tblStyle w:val="6"/>
        <w:tblW w:w="16444" w:type="dxa"/>
        <w:tblInd w:w="-1168" w:type="dxa"/>
        <w:tblLayout w:type="fixed"/>
        <w:tblCellMar>
          <w:top w:w="0" w:type="dxa"/>
          <w:left w:w="108" w:type="dxa"/>
          <w:bottom w:w="0" w:type="dxa"/>
          <w:right w:w="108" w:type="dxa"/>
        </w:tblCellMar>
      </w:tblPr>
      <w:tblGrid>
        <w:gridCol w:w="1418"/>
        <w:gridCol w:w="5103"/>
        <w:gridCol w:w="1134"/>
        <w:gridCol w:w="2268"/>
        <w:gridCol w:w="4253"/>
        <w:gridCol w:w="1417"/>
        <w:gridCol w:w="851"/>
      </w:tblGrid>
      <w:tr>
        <w:tblPrEx>
          <w:tblCellMar>
            <w:top w:w="0" w:type="dxa"/>
            <w:left w:w="108" w:type="dxa"/>
            <w:bottom w:w="0" w:type="dxa"/>
            <w:right w:w="108" w:type="dxa"/>
          </w:tblCellMar>
        </w:tblPrEx>
        <w:trPr>
          <w:trHeight w:val="27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利巴韦林对猫瘟病毒的作用研究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唐思源</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利用圆锥摆测重力加速度的实验改进</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黄致勇 郭俊佚 许岑烨</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成都美视国际学校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电脑电源管理命令外壳（程序名：关机管理器）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王文洲</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彭州市共享单车现状及改进措施</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杨雅洁 李依恬</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四川省彭州中学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系统因素对于薄膜在冲击载荷作用下所产生的声学响应的影响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殷乾</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四川省温江中学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一种基于凸透镜阵列的视觉隐身装置原型分析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张宇恒</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四川省温江中学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乙酸乙酯制备蚕丝蛋白微球的研究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熊梓淇</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成都棠湖外国语学校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咪唑类化合物的选择性N1-氘代甲基化反应研究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陈浩天</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四川省成都市新都一中</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圆柱形物体抛掷落地的概率分布结果的动力学预测模型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王柯人</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四川省成都市新都一中</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基于黑硅超表面的钙钛矿光致发光增强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尚书</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四川省成都市新都一中</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一种加速悬浊液颗粒自然沉降的流体动力学效应—— Boycott效应及其实际应用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高雅涵</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四川省温江中学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由麦卢卡蜂蜜等级划分得到中国棉花出口的新思路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邓琬虹</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成都棠湖外国语学校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利用自然价值助力国家公园内生态社区发展的研究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黄雨荷</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成都棠湖外国语学校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有氧运动对高中生反应速度与专注力的影响研究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叶述裴 夏昕颖 罗予棉</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四川省成都市第十二中学</w:t>
            </w:r>
            <w:r>
              <w:rPr>
                <w:rFonts w:ascii="Arial" w:hAnsi="Arial" w:cs="Arial"/>
                <w:color w:val="000000"/>
                <w:kern w:val="0"/>
                <w:sz w:val="20"/>
                <w:szCs w:val="20"/>
              </w:rPr>
              <w:t>(</w:t>
            </w:r>
            <w:r>
              <w:rPr>
                <w:rFonts w:hint="eastAsia" w:ascii="宋体" w:hAnsi="宋体" w:cs="Arial"/>
                <w:color w:val="000000"/>
                <w:kern w:val="0"/>
                <w:sz w:val="20"/>
                <w:szCs w:val="20"/>
              </w:rPr>
              <w:t>四川大学附属中学</w:t>
            </w:r>
            <w:r>
              <w:rPr>
                <w:rFonts w:ascii="Arial" w:hAnsi="Arial" w:cs="Arial"/>
                <w:color w:val="000000"/>
                <w:kern w:val="0"/>
                <w:sz w:val="20"/>
                <w:szCs w:val="20"/>
              </w:rPr>
              <w:t>)</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府南河合江亭至沙河公园河段水质检测分析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陈彦冰 乐涵雨 杨馨</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四川省成都市第十二中学</w:t>
            </w:r>
            <w:r>
              <w:rPr>
                <w:rFonts w:ascii="Arial" w:hAnsi="Arial" w:cs="Arial"/>
                <w:color w:val="000000"/>
                <w:kern w:val="0"/>
                <w:sz w:val="20"/>
                <w:szCs w:val="20"/>
              </w:rPr>
              <w:t>(</w:t>
            </w:r>
            <w:r>
              <w:rPr>
                <w:rFonts w:hint="eastAsia" w:ascii="宋体" w:hAnsi="宋体" w:cs="Arial"/>
                <w:color w:val="000000"/>
                <w:kern w:val="0"/>
                <w:sz w:val="20"/>
                <w:szCs w:val="20"/>
              </w:rPr>
              <w:t>四川大学附属中学</w:t>
            </w:r>
            <w:r>
              <w:rPr>
                <w:rFonts w:ascii="Arial" w:hAnsi="Arial" w:cs="Arial"/>
                <w:color w:val="000000"/>
                <w:kern w:val="0"/>
                <w:sz w:val="20"/>
                <w:szCs w:val="20"/>
              </w:rPr>
              <w:t>)</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维生素C对四川泡菜中亚硝酸盐含量的影响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孙清扬 吴镜舟</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四川省成都市第四十九中学校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姆潘巴现象的验证实验</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黄铭朗</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四川省成都华西中学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基于静电纺丝自制聚丙烯腈纳米纤维膜及其过滤空气中PM2.5的应用前景探索</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邓天一</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四川省成都市第四十九中学校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一种光敏分子在FRET技术下的结构变化表现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杨佳敏</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准二维钙钛矿电池的制备与研究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和子熙</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基于无人机运输的订购与分配策略研究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宋子林</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论数字化对商业的影响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唐艺宁</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探究Blatter双自由基衍生物的连接位点对分子电导的影响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孙胤岚</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登机下机的最优安排方案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罗安 邹姝贝</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成都七中嘉祥外国语学校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新型材料纳米碳在铁皮石斛组织培养上的应用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刘慧怡 江岩 尹培希</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四川省成都列五中学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竹叶提取物缓蚀剂的制备与性能研究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贺诗阳</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成都树德中学（宁夏街校区）</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关于节能刹车的研究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陆品丞</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未来游泳池中的黑科技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黄天志</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探究锡基钙钛矿太阳能电池效率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汪诗雨</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相切福特圆与不相切福特圆的性质对比</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杨云天</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使用线性代数分析一般二次曲线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曹文浩</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15:00-15:40</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堆肥与可持续发展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市青少年宫</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廖晨含</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四川师范大学附属中学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中小学校园欺凌成因分析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张域嫣</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四川天府新区华阳中学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在Vex code pro v5下利用闭环控制实现对机器人控制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蒲河润 李明昊</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古籍修复行业现状调查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杨晨韵 骆诗雨</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四川天府新区华阳中学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探究影响铅酸蓄电池充放电容量的因素</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王锦程</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第八场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15:40-16:30</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100行代码写出的五子棋人机对弈程序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王清扬</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成都市教育科学研究院附属中学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探究“踏板”型对称双自由基分子的基本性质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杨敏好</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小型零售店进货问题的最优控制研究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罗浩轩</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高中项目区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铁电液晶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李欣怡</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第五答辩室答辩安排（初中发明）</w:t>
      </w:r>
    </w:p>
    <w:tbl>
      <w:tblPr>
        <w:tblStyle w:val="6"/>
        <w:tblW w:w="16493" w:type="dxa"/>
        <w:jc w:val="center"/>
        <w:tblLayout w:type="autofit"/>
        <w:tblCellMar>
          <w:top w:w="0" w:type="dxa"/>
          <w:left w:w="108" w:type="dxa"/>
          <w:bottom w:w="0" w:type="dxa"/>
          <w:right w:w="108" w:type="dxa"/>
        </w:tblCellMar>
      </w:tblPr>
      <w:tblGrid>
        <w:gridCol w:w="1410"/>
        <w:gridCol w:w="5103"/>
        <w:gridCol w:w="1134"/>
        <w:gridCol w:w="2268"/>
        <w:gridCol w:w="4253"/>
        <w:gridCol w:w="1417"/>
        <w:gridCol w:w="908"/>
      </w:tblGrid>
      <w:tr>
        <w:tblPrEx>
          <w:tblCellMar>
            <w:top w:w="0" w:type="dxa"/>
            <w:left w:w="108" w:type="dxa"/>
            <w:bottom w:w="0" w:type="dxa"/>
            <w:right w:w="108" w:type="dxa"/>
          </w:tblCellMar>
        </w:tblPrEx>
        <w:trPr>
          <w:trHeight w:val="270" w:hRule="atLeast"/>
          <w:jc w:val="center"/>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48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核酸检测自动信息采集与发管装置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沈楠钧</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9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全自动函数绘图机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王子麟</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成都金苹果锦城第一中学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自制3D打印超轻超小可显屏移动电源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黎梓扬</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学具发电机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陈轩奕</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成都市新津区实验初级中学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基于51单片机的智能教室光控系统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王艺茹 陈语馨 蒋枝轩</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简阳通材实验学校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消毒小车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金堂县</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陈俊杰 易紫阳 郑乐嘉</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金堂中学外国语实验学校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基于51单片机的多功能计算器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王熙程 杨阳秦渝 李儒</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简阳通材实验学校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基于Arduino 十二自由度四足仿生机器人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金堂县</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曾语嫣</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成都七中育才学校金堂分校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向日葵追光者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刘宇淞</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都江堰市崇义中学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自动跟随行李箱</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金堂县</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赖知信 晋子希 袁梓芸</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金堂中学外国语实验学校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防夹手门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于政昊</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成都市温江区二十一世纪学校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地铁座椅浅睡脖枕装置创新设计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卢海源</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成都市双流区立格实验学校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半导体制冷杯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吴国枨</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成都棠湖外国语学校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高架汇入车辆提示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刘洺豪</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成都市新都区旃檀中学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摔倒自动报警鞋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黄彦宁</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成都市温江区二十一世纪学校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9"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荧惑战车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裴彦杰 湛文轩 冯紫云</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四川省双流中学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高速智能交警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尤疆越</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成都市龙泉驿区四川师大附属第一实验中学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智能养鱼系统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陈奇 谢奎钢</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成都市新都区大丰初级中学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安全提醒多功能自行车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杨杰锞</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成都市龙泉驿区向阳桥中学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大智慧防疫电梯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田骐瑞 张馨予</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成都市石笋街小学校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9"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智能无接触推送口罩机器人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李宸翰 蒲博文 李育霖</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成都市金牛实验中学校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9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核酸点智能扫码机器人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胡潇</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成都西川中学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一种家用安全酸性清洗液的制备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韦小棋</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成都市棕北中学（桐梓林校区）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亮度传感和红外探测的智能坐姿矫正护眼台灯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韩坤佑 林子杰</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成都市青羊实验中学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自制低碳环保节能电动车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毛麒懿</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四川省成都市石室联合中学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5"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微型植物自动养护系统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完强 曹逸涵 宋羿辰</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四川大学附属中学西区学校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盲弯窄道交通智能调控系统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张朗瑞</w:t>
            </w:r>
            <w:r>
              <w:rPr>
                <w:rFonts w:ascii="Arial" w:hAnsi="Arial" w:cs="Arial"/>
                <w:color w:val="000000"/>
                <w:kern w:val="0"/>
                <w:sz w:val="20"/>
                <w:szCs w:val="20"/>
              </w:rPr>
              <w:t xml:space="preserve"> </w:t>
            </w:r>
            <w:r>
              <w:rPr>
                <w:rFonts w:hint="eastAsia" w:ascii="宋体" w:hAnsi="宋体" w:cs="Arial"/>
                <w:color w:val="000000"/>
                <w:kern w:val="0"/>
                <w:sz w:val="20"/>
                <w:szCs w:val="20"/>
              </w:rPr>
              <w:t>陈叶聪</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成都市武侯区西川实验学校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自动植物养护装置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周偌瑜 程清睿</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成都市青羊实验中学 成都市青羊实验中学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牛顿盘探究仪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赖欣莹 彭慧媛 杨予馨</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四川省成都市石室联合中学蜀华分校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基于物联网的燃气泄漏告警救护系统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钟昊轩 陈禹锟 张新运</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18"/>
                <w:szCs w:val="20"/>
              </w:rPr>
              <w:t>四川天府新区华阳中学</w:t>
            </w:r>
            <w:r>
              <w:rPr>
                <w:rFonts w:ascii="Arial" w:hAnsi="Arial" w:cs="Arial"/>
                <w:color w:val="000000"/>
                <w:kern w:val="0"/>
                <w:sz w:val="18"/>
                <w:szCs w:val="20"/>
              </w:rPr>
              <w:t xml:space="preserve"> </w:t>
            </w:r>
            <w:r>
              <w:rPr>
                <w:rFonts w:hint="eastAsia" w:ascii="宋体" w:hAnsi="宋体" w:cs="Arial"/>
                <w:color w:val="000000"/>
                <w:kern w:val="0"/>
                <w:sz w:val="18"/>
                <w:szCs w:val="20"/>
              </w:rPr>
              <w:t>彭州市嘉祥外国语学校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基于红外与微波雷达传感技术的智慧校园智能风险预警系统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刘展睿</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天府第七中学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15:00-15:50</w:t>
            </w: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狭窄道路会车器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潘派</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成都市教育科学研究院附属中学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一种有语音通话功能的山洪预警登山杖</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李旭桐 王子恒 曾繁儒</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天府第四中学校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应用于校园的智能储物柜</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张文懿</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20"/>
              </w:rPr>
              <w:t>成都市教育科学研究院附属学校（成都市天府实验学校）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具有垃圾收集功能的转椅设计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杨济荣</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微型水电解器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李欣凌</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成都金苹果锦城第一中学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41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0"/>
                <w:szCs w:val="20"/>
              </w:rPr>
            </w:pPr>
            <w:r>
              <w:rPr>
                <w:rFonts w:hint="eastAsia"/>
                <w:color w:val="000000"/>
                <w:sz w:val="20"/>
                <w:szCs w:val="20"/>
              </w:rPr>
              <w:t>初中项目区</w:t>
            </w:r>
          </w:p>
        </w:tc>
        <w:tc>
          <w:tcPr>
            <w:tcW w:w="5103" w:type="dxa"/>
            <w:tcBorders>
              <w:top w:val="nil"/>
              <w:left w:val="nil"/>
              <w:bottom w:val="single" w:color="auto" w:sz="4" w:space="0"/>
              <w:right w:val="single" w:color="auto" w:sz="4" w:space="0"/>
            </w:tcBorders>
            <w:shd w:val="clear" w:color="auto" w:fill="auto"/>
            <w:noWrap/>
            <w:vAlign w:val="bottom"/>
          </w:tcPr>
          <w:p>
            <w:pPr>
              <w:jc w:val="center"/>
              <w:rPr>
                <w:rFonts w:ascii="宋体" w:hAnsi="宋体" w:cs="宋体"/>
                <w:color w:val="000000"/>
                <w:sz w:val="20"/>
                <w:szCs w:val="20"/>
              </w:rPr>
            </w:pPr>
            <w:r>
              <w:rPr>
                <w:rFonts w:hint="eastAsia"/>
                <w:color w:val="000000"/>
                <w:sz w:val="20"/>
                <w:szCs w:val="20"/>
              </w:rPr>
              <w:t>一款基于语音识别技术的降温照明装置</w:t>
            </w:r>
          </w:p>
        </w:tc>
        <w:tc>
          <w:tcPr>
            <w:tcW w:w="1134" w:type="dxa"/>
            <w:tcBorders>
              <w:top w:val="nil"/>
              <w:left w:val="nil"/>
              <w:bottom w:val="single" w:color="auto" w:sz="4" w:space="0"/>
              <w:right w:val="single" w:color="auto" w:sz="4" w:space="0"/>
            </w:tcBorders>
            <w:shd w:val="clear" w:color="auto" w:fill="auto"/>
            <w:noWrap/>
            <w:vAlign w:val="bottom"/>
          </w:tcPr>
          <w:p>
            <w:pPr>
              <w:jc w:val="center"/>
              <w:rPr>
                <w:rFonts w:ascii="Arial" w:hAnsi="Arial" w:cs="Arial"/>
                <w:color w:val="000000"/>
                <w:sz w:val="20"/>
                <w:szCs w:val="20"/>
              </w:rPr>
            </w:pPr>
            <w:r>
              <w:rPr>
                <w:rFonts w:ascii="Arial" w:hAnsi="Arial" w:cs="Arial"/>
                <w:color w:val="000000"/>
                <w:sz w:val="20"/>
                <w:szCs w:val="20"/>
              </w:rPr>
              <w:t>高新区</w:t>
            </w:r>
          </w:p>
        </w:tc>
        <w:tc>
          <w:tcPr>
            <w:tcW w:w="2268" w:type="dxa"/>
            <w:tcBorders>
              <w:top w:val="nil"/>
              <w:left w:val="nil"/>
              <w:bottom w:val="single" w:color="auto" w:sz="4" w:space="0"/>
              <w:right w:val="single" w:color="auto" w:sz="4" w:space="0"/>
            </w:tcBorders>
            <w:shd w:val="clear" w:color="auto" w:fill="auto"/>
            <w:noWrap/>
            <w:vAlign w:val="bottom"/>
          </w:tcPr>
          <w:p>
            <w:pPr>
              <w:jc w:val="center"/>
              <w:rPr>
                <w:rFonts w:ascii="宋体" w:hAnsi="宋体" w:cs="宋体"/>
                <w:color w:val="000000"/>
                <w:sz w:val="20"/>
                <w:szCs w:val="20"/>
              </w:rPr>
            </w:pPr>
            <w:r>
              <w:rPr>
                <w:rFonts w:hint="eastAsia"/>
                <w:color w:val="000000"/>
                <w:sz w:val="20"/>
                <w:szCs w:val="20"/>
              </w:rPr>
              <w:t>梁佑琪</w:t>
            </w:r>
          </w:p>
        </w:tc>
        <w:tc>
          <w:tcPr>
            <w:tcW w:w="4253" w:type="dxa"/>
            <w:tcBorders>
              <w:top w:val="nil"/>
              <w:left w:val="nil"/>
              <w:bottom w:val="single" w:color="auto" w:sz="4" w:space="0"/>
              <w:right w:val="single" w:color="auto" w:sz="4" w:space="0"/>
            </w:tcBorders>
            <w:shd w:val="clear" w:color="auto" w:fill="auto"/>
            <w:noWrap/>
            <w:vAlign w:val="bottom"/>
          </w:tcPr>
          <w:p>
            <w:pPr>
              <w:jc w:val="center"/>
              <w:rPr>
                <w:rFonts w:ascii="宋体" w:hAnsi="宋体" w:cs="宋体"/>
                <w:color w:val="000000"/>
                <w:sz w:val="20"/>
                <w:szCs w:val="20"/>
              </w:rPr>
            </w:pPr>
            <w:r>
              <w:rPr>
                <w:rFonts w:hint="eastAsia"/>
                <w:color w:val="00000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90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第六答辩室答辩安排（初中发明）</w:t>
      </w:r>
    </w:p>
    <w:tbl>
      <w:tblPr>
        <w:tblStyle w:val="6"/>
        <w:tblW w:w="16399" w:type="dxa"/>
        <w:jc w:val="center"/>
        <w:tblLayout w:type="autofit"/>
        <w:tblCellMar>
          <w:top w:w="0" w:type="dxa"/>
          <w:left w:w="108" w:type="dxa"/>
          <w:bottom w:w="0" w:type="dxa"/>
          <w:right w:w="108" w:type="dxa"/>
        </w:tblCellMar>
      </w:tblPr>
      <w:tblGrid>
        <w:gridCol w:w="1363"/>
        <w:gridCol w:w="5086"/>
        <w:gridCol w:w="1151"/>
        <w:gridCol w:w="2268"/>
        <w:gridCol w:w="4253"/>
        <w:gridCol w:w="1417"/>
        <w:gridCol w:w="861"/>
      </w:tblGrid>
      <w:tr>
        <w:tblPrEx>
          <w:tblCellMar>
            <w:top w:w="0" w:type="dxa"/>
            <w:left w:w="108" w:type="dxa"/>
            <w:bottom w:w="0" w:type="dxa"/>
            <w:right w:w="108" w:type="dxa"/>
          </w:tblCellMar>
        </w:tblPrEx>
        <w:trPr>
          <w:trHeight w:val="270" w:hRule="atLeast"/>
          <w:jc w:val="center"/>
        </w:trPr>
        <w:tc>
          <w:tcPr>
            <w:tcW w:w="13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商场自动测温消毒器</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杨耘嘉</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成都市教育科学研究院附属中学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86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便携式文物检测及保护装置</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杨一洲</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成都七中初中学校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消毒机器人</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赵梓静</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成都新津区成外学校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手持技术下的氨分子运动实验装置</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蔡晓彤 范佳欣</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简阳市实验中学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测温暨口罩发放装置</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金堂县</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胡瑾谦 刘禹轩 张皓月</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金堂中学外国语实验学校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戍边战士特制智能头盔</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郫都区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吴雨桐 熊彬焜</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成都市郫都区天立学校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锦城绿道智慧安全公园</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郫都区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刘雨轩 曹凯淇</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成都市郫都区天立学校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arduino设计的多功能测力计</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王笑愚</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新津县五津中学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高度测量仪</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程诗熠</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四川省双流中学万科实验学校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自行车安全出行灯光系统</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李浩铭</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成都市双流区立格实验学校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下肢残疾人士方便无障碍装置</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郫都区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何佳欣</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成都市郫都区天立学校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基于物联网的智能化安全燃气灶系统</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刘馨宇</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成都石室双楠实验学校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一种可发电的铺路地砖</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肖志博 尹昕玥</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温江中学实验学校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网课必备之健康护眼智能桌面的创新设计</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唐晨奕</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四川省双流中学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集中隔离酒店智能物流传输系统</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李嘉怡</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成都市石室双楠实验学校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多功能圆规</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蒋瀚</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成都市温江区二十一世纪学校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独居老人智能房</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谢林希</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成都市温江区光华实验中学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智能视障辅助系统</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谢睿豪</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成都市温江区东辰外国语学校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根据空气质量状态自动开合窗户进行换气保障健康</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李姝影 徐已然</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成都市石室双楠实验学校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隐形板凳（凳子）</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马相成</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成都树德中学（外国语校区）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基于物联网技术的智能鞋柜</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张欣怡</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成都市龙泉驿区四川师范大学东区上东学校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86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智能教具存放装置</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刘子涵</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成都市龙泉驿区四川师范大学东区上东学校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AI快递消毒机</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李楠轩 吴昊阳</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成都市石笋街小学校 成都市石笋街小学校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智能钥匙提醒器</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杨喜然</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成都市武侯区西川实验学校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遥控式物体沉浮原理演示器</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陈涛</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成都市第四十中学校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智能马桶盖</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田熙真</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成都市龙泉驿区向阳桥中学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智能无人门禁系统</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凌诚 蒋壮 刘康杰</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成都市泡桐树中学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卫生间自动控制系统</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丁雪松</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成都市龙泉驿区第七中学校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search.py</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彭思齐</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四川省成都市石室联合中学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纸板起重机</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王睿</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成都市树德中学（清波校区）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防走丢摩斯密码机</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李义男</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成都市石笋街小学校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15:00-15:50</w:t>
            </w: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常态化疫情防控下停车场道闸系统简易改进设计</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李其知</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智慧的物联网吃药盒子</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李成琦</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中药抑菌口罩的设计</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马一策</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城市垃圾桶防溢报警器</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黄一笑</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成都七中初中学校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08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基于物联网的体温测量仪</w:t>
            </w:r>
          </w:p>
        </w:tc>
        <w:tc>
          <w:tcPr>
            <w:tcW w:w="115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骆一乐</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成都金苹果锦城第一中学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6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第七答辩室答辩安排（初中论文）</w:t>
      </w:r>
    </w:p>
    <w:tbl>
      <w:tblPr>
        <w:tblStyle w:val="6"/>
        <w:tblW w:w="16218" w:type="dxa"/>
        <w:jc w:val="center"/>
        <w:tblLayout w:type="autofit"/>
        <w:tblCellMar>
          <w:top w:w="0" w:type="dxa"/>
          <w:left w:w="108" w:type="dxa"/>
          <w:bottom w:w="0" w:type="dxa"/>
          <w:right w:w="108" w:type="dxa"/>
        </w:tblCellMar>
      </w:tblPr>
      <w:tblGrid>
        <w:gridCol w:w="1272"/>
        <w:gridCol w:w="5528"/>
        <w:gridCol w:w="1134"/>
        <w:gridCol w:w="2268"/>
        <w:gridCol w:w="3828"/>
        <w:gridCol w:w="1417"/>
        <w:gridCol w:w="771"/>
      </w:tblGrid>
      <w:tr>
        <w:tblPrEx>
          <w:tblCellMar>
            <w:top w:w="0" w:type="dxa"/>
            <w:left w:w="108" w:type="dxa"/>
            <w:bottom w:w="0" w:type="dxa"/>
            <w:right w:w="108" w:type="dxa"/>
          </w:tblCellMar>
        </w:tblPrEx>
        <w:trPr>
          <w:trHeight w:val="270" w:hRule="atLeast"/>
          <w:jc w:val="center"/>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飞机蒙皮铆钉孔位置的视觉检测技术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沈雨禾</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哪种桥的承重能力更强？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刘倬言</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成都七中初中学校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从微生物角度小议生活小常识——饭前洗手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郭祉序</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城市家庭阳台可循环微型智能生态种养殖装置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吕宸儿 何湜 曹语瞳</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基于仿真模拟的区块链商户联盟利益最大化模型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贺彦博 黄奕涵 戴诗宸</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利用数学模型助推区块链商业联盟价值提升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胡高瞻 张航宁 杨童潇</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基于物联网技术的智能环境监控系统设计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尹薪雅 刘子煊</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四川大学附属中学西区学校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网络购物包装的绿色环保问题探究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毛墨飞</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成都西川中学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基于三角函数推导计算星星与地球之间的距离</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市属</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伍昊轩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成都树德中学（外国语校区）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猜拳获胜诀窍的数学探秘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蒲传之</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四川省成都市七中育才学校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探究不同颜色光对薄荷的影响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朱睿婕 余柯函 杨佳艺</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成都市双流区立格实验学校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投影仪的自制与改进</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彭芙 刘羽可 庄博一</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简阳市实验中学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基于水油渣分离技术的厨余垃圾用途研究报告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高琳茜 廖雨涵</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崇州市崇庆中学附属初中</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流失文物联系装置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宋宣潼</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成都嘉祥外国语学校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关于导航识别高架道路不同层面的研究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高悦琪</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普朗克常数的简易低成本测量方法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曾云倬</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成都市树德实验中学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一种全新自动步枪的构想</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骆奕樵</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成都市树德实验中学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对于过红绿灯及其时长的研究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冉浥尘</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成都西川中学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压强瓶塞与声学热传递内胆实践研究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翟艺颖</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四川省成都市第十二中初中部</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一种流行病疫情可视化模拟器的研究与设计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楚林铮</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成都西川中学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18"/>
                <w:szCs w:val="20"/>
              </w:rPr>
            </w:pPr>
            <w:r>
              <w:rPr>
                <w:rFonts w:ascii="Arial" w:hAnsi="Arial" w:cs="Arial"/>
                <w:color w:val="000000"/>
                <w:kern w:val="0"/>
                <w:sz w:val="18"/>
                <w:szCs w:val="20"/>
              </w:rPr>
              <w:t>基于分层教学的作业提交信息系统实现—以元音中学为例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汤尧元</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四川天府新区元音中学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18"/>
                <w:szCs w:val="20"/>
              </w:rPr>
            </w:pPr>
            <w:r>
              <w:rPr>
                <w:rFonts w:ascii="Arial" w:hAnsi="Arial" w:cs="Arial"/>
                <w:color w:val="000000"/>
                <w:kern w:val="0"/>
                <w:sz w:val="18"/>
                <w:szCs w:val="20"/>
              </w:rPr>
              <w:t>利用大数据分析全球新冠病毒的爆发趋势和跨境传播预测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辜春富 秦天垚</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天府第七中学 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道路带电设备漏电检测提示系统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吕玄昊</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成都市七中育才学校汇源校区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平行线间分线段成比例中平行线的构造思路与基本模型总结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王悦然</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对成都附近丘陵地带地下水硬度的探究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江承道</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微波加热在中医药治疗中的创新应用研究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林子茵</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四川省成都市七中育才学校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成都市高新区南城都汇汇朗园小区居民节水意识和节水行为调研与对策分析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代恩仲</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节能免接触智能电梯控制系统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李翊萱</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四川省成都市盐道街中学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论ARM架构对比X86架构的优势及其今后的发展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尹斯旦</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关于登机下机时间的最优方案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周奕冰 杨皓琅</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18"/>
                <w:szCs w:val="20"/>
              </w:rPr>
            </w:pPr>
            <w:r>
              <w:rPr>
                <w:rFonts w:ascii="Arial" w:hAnsi="Arial" w:cs="Arial"/>
                <w:color w:val="000000"/>
                <w:kern w:val="0"/>
                <w:sz w:val="18"/>
                <w:szCs w:val="20"/>
              </w:rPr>
              <w:t>基于可持续发展的西南地区农村厕所改造的跨学科项目式综合实践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余多多 郭淼</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成都天府中学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15:00-16:00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18"/>
                <w:szCs w:val="20"/>
              </w:rPr>
            </w:pPr>
            <w:r>
              <w:rPr>
                <w:rFonts w:ascii="Arial" w:hAnsi="Arial" w:cs="Arial"/>
                <w:color w:val="000000"/>
                <w:kern w:val="0"/>
                <w:sz w:val="18"/>
                <w:szCs w:val="20"/>
              </w:rPr>
              <w:t>有关平面直角坐标系中点的旋转问题与动点直线型路径问题研究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文启睿 刘一朵</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一种裁纸“神器”的设计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黄德庸</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基于层次分析法和经济贸易模型及动态网络模型对COVID-19的分析和预测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王嘉轩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玉龙雪山草地植物多样性沿海拔梯度的变化规律初探</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凡臻怡</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基于多属性决策预测新冠病毒跨境传播</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曾子轩 魏萨郦 陈艺瑞</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针对境外新冠疫情爆发的分析及预测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夏邱晨溪 杨恒瑞</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第八答辩室答辩安排（初中论文）</w:t>
      </w:r>
    </w:p>
    <w:tbl>
      <w:tblPr>
        <w:tblStyle w:val="6"/>
        <w:tblW w:w="16218" w:type="dxa"/>
        <w:jc w:val="center"/>
        <w:tblLayout w:type="autofit"/>
        <w:tblCellMar>
          <w:top w:w="0" w:type="dxa"/>
          <w:left w:w="108" w:type="dxa"/>
          <w:bottom w:w="0" w:type="dxa"/>
          <w:right w:w="108" w:type="dxa"/>
        </w:tblCellMar>
      </w:tblPr>
      <w:tblGrid>
        <w:gridCol w:w="1272"/>
        <w:gridCol w:w="5528"/>
        <w:gridCol w:w="1134"/>
        <w:gridCol w:w="2268"/>
        <w:gridCol w:w="3828"/>
        <w:gridCol w:w="1417"/>
        <w:gridCol w:w="771"/>
      </w:tblGrid>
      <w:tr>
        <w:tblPrEx>
          <w:tblCellMar>
            <w:top w:w="0" w:type="dxa"/>
            <w:left w:w="108" w:type="dxa"/>
            <w:bottom w:w="0" w:type="dxa"/>
            <w:right w:w="108" w:type="dxa"/>
          </w:tblCellMar>
        </w:tblPrEx>
        <w:trPr>
          <w:trHeight w:val="270" w:hRule="atLeast"/>
          <w:jc w:val="center"/>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功率的线性变化对精确行进影响的研究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徐焕为</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成都七中初中学校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一种多功能低压直流稳压电源适配器设计探究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曹宇航</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关于新冠疫情的传染以及防控研究报告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幸子超 黄与为 王玺哲</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不同种类肥皂的清洁力的分析研究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李秋彤</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一种校园灯光智能节能控制系统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冉明语</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成都石室联合中学（金沙校区）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探讨并验证红色叶片中叶绿素存在的实验方法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罗昶</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成都市树德实验中学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网红唇脂探秘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孔维鹏 徐鑫鹏</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成都市双流区立格实验学校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观背青鳉的成长过程探究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谢沅珂</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成都市新津区外国语实验学校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听觉的形成过程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尹霖唯一 杨子</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四川省简阳中学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VEX VRC机器人制作探索与研究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唐祎然</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成都石室中学初中学校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解决鱼缸中鱼死亡问题研究报告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徐子越</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成都市双流区立格实验学校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糖的科学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孟涵香</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成都石室联合中学（金沙校区）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智能实时测温手表项目设计报告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张志强 刘瑶 李怀谷</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四川大学附属中学新城分校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区块链技术对商业价值的影响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王诗宇 王子非 周欣妍</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中国古代化妆品的研究与制作</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王凌薇 王思又 石桔坪</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成都市双流区立格实验学校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利用区块链原理推动商业价值的研究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李小阳 覃航宇 胡偌铭</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对医用外科口罩中鼻梁条的探究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刘诗屿 陈柏雨</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成都市双流区立格实验学校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初中数学经典几何模型——旋转三角形的研究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尹天瑞</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关于溶液导电能力影响因素的探讨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王蒋阔驰</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成都市锦江区四川师大附属第一实验中学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基于Scratch的新冠疫情防护游戏设计及实现</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郑文帅</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成都市青羊实验中学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智能提醒马桶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刘知鉴</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成都七中嘉祥外国语学校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基于“电与磁”的缺陷检测技术探究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黄昕玥 刘兆博</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成都市树德实验中学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基于动态误差控制的转向校正方法研究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张朗瑞</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成都市武侯区西川实验学校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无接触式测温门禁系统的设计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李其恙 陶丽宇 黄岩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四川大学附属中学新城分校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新冠病毒的跨境传播预测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卿钉维</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用数学建模方法研究新能源车与燃油车使用成本问题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胡健悦</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成都西川中学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居民上下班出行最优通勤方式选择的探索</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贾子杰</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成都西川中学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对新冠病毒的跨境传播预测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夏广及 张宝文 李秉轩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观赏水生动物街头偶然购买的影响因素调查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甘子熙</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成都市棕北中学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地铁车站空调系统利用“绿色”能源的可行性探究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张嘉少</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四川省成都市石室联合中学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针对全球新冠跨境传播提出的预测方案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王梓霖 张智宇 张朔图</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15:00-16:00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市售奶茶和果茶饮品的含糖量调查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刘子墨</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四川省成都市石室联合中学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放飞航空梦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陈彦锟</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成都市泡桐树中学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多元回归和蒙特卡罗方法预测新冠跨境传播</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陈可辛 丁佳欣 杨望琪</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天府第七中学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成都市地下水资源提升与利用调研分析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沙苡禾</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18"/>
                <w:szCs w:val="20"/>
              </w:rPr>
              <w:t>基于游客感知价值的湿地公园作用研究 ——以中和湿地公园为例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罗夏雪 毛冠雄 刘俊城</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成都高新新城学校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初中项目区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影响水火箭飞行距离因素的实验探索</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陈则利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成都七中初中学校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第九答辩室答辩安排（小学发明）</w:t>
      </w:r>
    </w:p>
    <w:tbl>
      <w:tblPr>
        <w:tblStyle w:val="6"/>
        <w:tblW w:w="16151" w:type="dxa"/>
        <w:jc w:val="center"/>
        <w:tblLayout w:type="autofit"/>
        <w:tblCellMar>
          <w:top w:w="0" w:type="dxa"/>
          <w:left w:w="108" w:type="dxa"/>
          <w:bottom w:w="0" w:type="dxa"/>
          <w:right w:w="108" w:type="dxa"/>
        </w:tblCellMar>
      </w:tblPr>
      <w:tblGrid>
        <w:gridCol w:w="1276"/>
        <w:gridCol w:w="5491"/>
        <w:gridCol w:w="1134"/>
        <w:gridCol w:w="2268"/>
        <w:gridCol w:w="3828"/>
        <w:gridCol w:w="1417"/>
        <w:gridCol w:w="737"/>
      </w:tblGrid>
      <w:tr>
        <w:tblPrEx>
          <w:tblCellMar>
            <w:top w:w="0" w:type="dxa"/>
            <w:left w:w="108" w:type="dxa"/>
            <w:bottom w:w="0" w:type="dxa"/>
            <w:right w:w="108" w:type="dxa"/>
          </w:tblCellMar>
        </w:tblPrEx>
        <w:trPr>
          <w:trHeight w:val="27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7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智能婴幼儿围栏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李奕辰</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成都外国语学校高新美年校区</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7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个人防疫物品智能配送和云端测温机器人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李佳阳</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成都市盐道街小学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凉爽舒适医用防护服</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吴佳玺</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天涯石小学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再生资源---废水回收利用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柯皓睿</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彭州市实验小学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全自动千斤顶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但晨</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崇州市第二实验小学校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便携式多功能播种机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金堂县</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张乐宣 唐宇麒</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金堂县赵家镇小学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便携降温保鲜装置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金堂县</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叶兆子龙</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金堂县实验小学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船舶智能避障系统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贾文骐</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成都市温江区庆丰街小学校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“看门狗”系统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黄琦智</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成都市温江区鹏程小学校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竞赛用中国象棋棋盘</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樊尧</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成都市双流区棠湖小学（南区）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便携式智能除菌鞋柜创新设计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王天灏</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成都市双流区实验小学（东区）</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滑动插线板</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杨子岳</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成都市龙泉驿区向阳桥小学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一种微波雷达可调延时智能人体感应的灭蚊器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徐苡然</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成都市龙泉驿区向阳桥小学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智慧书包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程清妙 程清妍</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成都市温江区实验学校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全自动场地画线车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陈思羽 李之言 刘宇宸</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成都棠湖外国语学校附属小学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可升降书柜</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杨文昊 吴浩杨</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成都市双流区圣菲学校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智慧农场—自动灌溉系统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袁浩天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成都市温江区政通小学校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带起床提醒功能的床</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胡喆李鑫 江镇忠</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成都经济技术开发区实验小学校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陪伴型智能生态鱼缸—斗鱼</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刘柯涵</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成都市双流区东升小学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一种扶梯自动消毒装置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包欣格</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成都市泡桐树小学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色盲驾驶辅助装置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牛楷博</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成都市泡桐树小学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73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博物馆智能展示系统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万迦一 邱昱仁 贺一茗</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成都市锦西外国语实验小学校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核酸检测环境自动消杀机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杨礼畅</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成都市龙江路小学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太阳能自动秋千</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莫雅媛 魏莫</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四川大学附属实验小学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多功能桌面智能机器人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石辰垚</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成都市花园（国际）小学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废旧电池电能回收器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周子曦</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成都市草堂小学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绿水小精灵</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许馨悦 张义庚 邹韩川</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成都市茶店子小学校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远程遥控式多功能水上救生筏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张谦航</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成都市棕北小学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定时自动鱼饲料投喂机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田文聿轩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成都市草堂小学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应急快反物资运输船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陈灏潼</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成都市草堂小学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无线充电智能台灯</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李泽瑄</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电子科技大学附属实验小学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15:00-15:30</w:t>
            </w: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硬币分类机械装置的设计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王际谋 姚子霖 罗钰宸</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成都市盐道街小学（通桂校区）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一种“穿戴式的电源”设计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李泽瑞</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电子科技大学附属实验小学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一种自动跟随的家庭急救机器人助手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陈弘轩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成都市迎宾路小学校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家庭智能书柜</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蓝瑭钰</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西南交通大学子弟小学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电动蚕茧防断丝计长纺丝机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高知锐 高知柔</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成都市草堂小学西区分校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第八场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15:30-16:10</w:t>
            </w: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植树机器人设计与搭建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刘双源</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成都市盐道街小学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空调外机智能冷却系统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孙一杨</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成都市盐道街小学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4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停车场智能寻车系统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徐宁朗 罗弋农</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成都高新区锦晖小学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3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第十答辩室答辩安排（小学发明）</w:t>
      </w:r>
    </w:p>
    <w:tbl>
      <w:tblPr>
        <w:tblStyle w:val="6"/>
        <w:tblW w:w="16218" w:type="dxa"/>
        <w:jc w:val="center"/>
        <w:tblLayout w:type="autofit"/>
        <w:tblCellMar>
          <w:top w:w="0" w:type="dxa"/>
          <w:left w:w="108" w:type="dxa"/>
          <w:bottom w:w="0" w:type="dxa"/>
          <w:right w:w="108" w:type="dxa"/>
        </w:tblCellMar>
      </w:tblPr>
      <w:tblGrid>
        <w:gridCol w:w="1272"/>
        <w:gridCol w:w="5528"/>
        <w:gridCol w:w="1134"/>
        <w:gridCol w:w="2268"/>
        <w:gridCol w:w="3828"/>
        <w:gridCol w:w="1417"/>
        <w:gridCol w:w="771"/>
      </w:tblGrid>
      <w:tr>
        <w:tblPrEx>
          <w:tblCellMar>
            <w:top w:w="0" w:type="dxa"/>
            <w:left w:w="108" w:type="dxa"/>
            <w:bottom w:w="0" w:type="dxa"/>
            <w:right w:w="108" w:type="dxa"/>
          </w:tblCellMar>
        </w:tblPrEx>
        <w:trPr>
          <w:trHeight w:val="270" w:hRule="atLeast"/>
          <w:jc w:val="center"/>
        </w:trPr>
        <w:tc>
          <w:tcPr>
            <w:tcW w:w="12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智能语音控制垃圾分类装置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徐鹏程</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电子科技大学实验中学附属小学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便携式出行箱</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胡馨羽</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成都七中初中附属小学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基于疫情防控的智能垃圾桶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李俊熙</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成都高新区菁蓉小学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自动非机动车头盔</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杨晗艺</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成都市龙泉驿区实验小学校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故事点读机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夏艺菲</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成都市新都区新川外国语学校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智能车库</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高乐馨</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四川师范大学附属青台山小学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智能厨房控制系统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曹一甜</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成都市龙泉驿区第二小学校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智能共享车位锁</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吴雨华 陈章乐 彭彦耕</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成都棠湖外国语学校附属小学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智能可视化消毒车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李清玮 张艺耀 梁宝云</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成都棠湖外国语学校附属小学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智能隧道积水与报警系统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钱彦舟</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成都市棕北小学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智能限高杆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陈宇轩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成都市温江区鹏程小学校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智能校园防疫一体机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冯允曦 占宇择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成都市实验外国语学校附属小学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可控行进式导盲拐杖</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向棋明 杨云龙 李昊轩</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成都市新都区石犀小学校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“阿虎五号”智能垃圾桶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张露兮</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成都市温江区东大街第二小学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智能座椅</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刘奕宏</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成都市龙泉驿区光华东山学校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基于Arduino&amp;#160;Uno的视障人士辅助系统 --以光线自适应眼镜为例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尹知谦</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成都市温江区鹏程小学校</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手机定时充电及温度监测预警设计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梁秉睿</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成都市温江区东大街第一小学校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基于物联网的山区河流洪水预警系统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王烨珂 张洁萱</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成都市新都区锦门小学校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未来交通-遵守交通规则的汽车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曾诗洋</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成都新世纪外国语学校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智能钥匙提醒器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马盒力 邓雅文</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成都市盐道街小学（通桂校区）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防疫扫码工具</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孙湙芃</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成都七中初中附属小学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7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太阳能重物升降机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李康玚</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成都师范附属小学慧源校区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智能养蚕机器人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谢皓久 邹宛吟 陈思妍</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成都市金苹果锦城第一中学附属小学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高处自动取物机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李昊阳</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成都市龙泉驿区光华东山学校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太阳能智能房屋</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张洋菲 冯尘晨</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成都市龙泉驿区跃进小学校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基于Arduino的图像灭虫器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李苏霆</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成都市双流区黄甲小学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新型家用摸高训练器创新设计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冯若菡</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成都市双流区东升小学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耀眼的“风滚草”</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郫都区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徐一哲 李圣炜 左佑</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20"/>
                <w:szCs w:val="20"/>
              </w:rPr>
              <w:t>成都市郫都区郫筒一小</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用自然气流清除粉尘的黑板擦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王立源</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成都市泡桐树小学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防天然气泄漏器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叶泓羽</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成都市龙江路小学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人群聚集区域排队“一米线”距离提示安全帽</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赵培壮</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成都市龙江路小学（南区）</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15:00-15:30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节能环保控温方式的新材料控温系统</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张煦晨</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四川天府新区第三中学附属小学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雾霾检测仪+净化器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孙彦皓</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成都师范附属小学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一种可移动防疫消毒装置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黄彦铭 黄梓涵</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hint="eastAsia" w:ascii="宋体" w:hAnsi="宋体" w:cs="Arial"/>
                <w:color w:val="000000"/>
                <w:kern w:val="0"/>
                <w:sz w:val="16"/>
                <w:szCs w:val="20"/>
              </w:rPr>
              <w:t>成都市实验小学</w:t>
            </w:r>
            <w:r>
              <w:rPr>
                <w:rFonts w:ascii="Arial" w:hAnsi="Arial" w:cs="Arial"/>
                <w:color w:val="000000"/>
                <w:kern w:val="0"/>
                <w:sz w:val="16"/>
                <w:szCs w:val="20"/>
              </w:rPr>
              <w:t xml:space="preserve"> </w:t>
            </w:r>
            <w:r>
              <w:rPr>
                <w:rFonts w:hint="eastAsia" w:ascii="宋体" w:hAnsi="宋体" w:cs="Arial"/>
                <w:color w:val="000000"/>
                <w:kern w:val="0"/>
                <w:sz w:val="16"/>
                <w:szCs w:val="20"/>
              </w:rPr>
              <w:t>成都市天涯石小学昭忠祠分校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大运智慧防疫大门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牟恩予</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成都师范附属小学华润分校</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基于物联网的智能雨水检测器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严格</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成都市天涯石小学</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第八场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15:30-16:10</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半智能化小型家庭厨余垃圾发酵装置设计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姚力仁</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成都师范银都小学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流质食物自助饮食器</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何致锐</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成都玉林中学附属小学</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jc w:val="center"/>
        </w:trPr>
        <w:tc>
          <w:tcPr>
            <w:tcW w:w="127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小学项目区</w:t>
            </w:r>
          </w:p>
        </w:tc>
        <w:tc>
          <w:tcPr>
            <w:tcW w:w="55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新型智能天然气泄漏报警装置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敬则谦</w:t>
            </w:r>
          </w:p>
        </w:tc>
        <w:tc>
          <w:tcPr>
            <w:tcW w:w="3828"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成都市泡桐树小学(天府校区)</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第十一答辩室答辩安排（辅导员成果）</w:t>
      </w:r>
    </w:p>
    <w:tbl>
      <w:tblPr>
        <w:tblStyle w:val="6"/>
        <w:tblW w:w="16239" w:type="dxa"/>
        <w:jc w:val="center"/>
        <w:tblLayout w:type="autofit"/>
        <w:tblCellMar>
          <w:top w:w="0" w:type="dxa"/>
          <w:left w:w="108" w:type="dxa"/>
          <w:bottom w:w="0" w:type="dxa"/>
          <w:right w:w="108" w:type="dxa"/>
        </w:tblCellMar>
      </w:tblPr>
      <w:tblGrid>
        <w:gridCol w:w="1283"/>
        <w:gridCol w:w="5191"/>
        <w:gridCol w:w="2076"/>
        <w:gridCol w:w="1947"/>
        <w:gridCol w:w="3810"/>
        <w:gridCol w:w="1316"/>
        <w:gridCol w:w="616"/>
      </w:tblGrid>
      <w:tr>
        <w:tblPrEx>
          <w:tblCellMar>
            <w:top w:w="0" w:type="dxa"/>
            <w:left w:w="108" w:type="dxa"/>
            <w:bottom w:w="0" w:type="dxa"/>
            <w:right w:w="108" w:type="dxa"/>
          </w:tblCellMar>
        </w:tblPrEx>
        <w:trPr>
          <w:trHeight w:val="270"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展位区</w:t>
            </w:r>
          </w:p>
        </w:tc>
        <w:tc>
          <w:tcPr>
            <w:tcW w:w="51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项目标题</w:t>
            </w:r>
          </w:p>
        </w:tc>
        <w:tc>
          <w:tcPr>
            <w:tcW w:w="20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19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38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学校</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答辩时间</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289"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自制“伽利略理想斜面”演示仪</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唐晓梅</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w:t>
            </w:r>
          </w:p>
        </w:tc>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9:00-9:40</w:t>
            </w:r>
          </w:p>
        </w:tc>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校级科创作业评审管理系统</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罗强</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电子科技大学实验中学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基于 Arduino 的莫尔斯电报机</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方威强</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四川省成都市七中育才学校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跳跃的声波</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东部新区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杨反修</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成都东部新区贾家小学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光影的故事——蓝晒感光原理的实践方案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李飞龙</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简阳市简城第一小学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网络画板智慧数学实验资源空间</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任君</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成都市新津区五津初级中学</w:t>
            </w:r>
          </w:p>
        </w:tc>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9:40-10:20</w:t>
            </w: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云中漫步</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张先敏</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成都市新都区汉城小学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利用朗威DIS系统创新的物理实验教学装备</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王丽娟</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简阳市阳安中学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STEAM教育与小学科学课程融合方案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王珑霖</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都江堰市灌州小学校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校园里土壤中小动物类群丰富度的研究</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彭州市</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郑方琪</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成都石室白马中学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月相转盘</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邛崃市</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王琪</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邛崃市临邛镇南街小学校</w:t>
            </w:r>
          </w:p>
        </w:tc>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第三场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10:30-11:10</w:t>
            </w: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怀远特色美味豆腐帘子制作和推广实践活动报告</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李茂成</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崇州市怀远小学校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风的演示箱</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李伟</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成都市新津区万和小学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“双减”背景下小学生智能书包设计与制作</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王蕊</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崇州市蜀南小学校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太空电梯搭建实践活动方案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郫都区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任伊灵</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成都市郫都区郫筒一小</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9"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多角度两用焊接夹具</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新津区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刘嘉</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成都市新津区职业高级中学</w:t>
            </w:r>
          </w:p>
        </w:tc>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第四场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11:10-11:50</w:t>
            </w: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项目式学习助推“生态链”劳动课程项目报告</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田维莉</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成都市龙泉驿区向阳桥小学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探索人工智能活动方案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张惠</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成都市双流区立格实验学校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中学研究性学习探索与实践-数学建模篇</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梁燕</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四川省成都市航天中学校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生活用纸的分类与再生探究活动方案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詹潮波</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成都天府新区第十小学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9"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果树小管家</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霍旺</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成都市新都区锦门小学校</w:t>
            </w:r>
          </w:p>
        </w:tc>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第五场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13:30-14:10</w:t>
            </w:r>
          </w:p>
        </w:tc>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每项作品答辩时间为8分钟。每场次的答辩选手需提前十分钟候场</w:t>
            </w: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小豆芽，大探秘</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周红羽</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成都市新都区旃檀小学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抛物线磁力演示装置</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张仕奇</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成都棠湖外国语学校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“筑造温暖的家—鸟巢”校园科学实践活动方案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莫阳洋</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四川天府新区第二小学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小学生航天种植栽培的体验式研究</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王元祎</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成都市新都区石犀小</w:t>
            </w:r>
            <w:r>
              <w:rPr>
                <w:rFonts w:hint="eastAsia" w:ascii="Arial" w:hAnsi="Arial" w:cs="Arial"/>
                <w:color w:val="000000"/>
                <w:kern w:val="0"/>
                <w:sz w:val="20"/>
                <w:szCs w:val="20"/>
              </w:rPr>
              <w:t>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89"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面向人工智能的创客实践活动方案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陈秋薇</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四川省成都市玉林中学</w:t>
            </w:r>
          </w:p>
        </w:tc>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第六场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14:10-14:50</w:t>
            </w: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蔬香园的智能优化设计</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詹先斌</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成都市双流区立格实验学校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流体压强演示器</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丁丽红</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四川天府新区华阳中学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平行板电容器特性演示器</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唐益</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成都棠湖外国语学校</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学科大主题探究实践方案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谢永平</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四川天府新区华阳中学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“阳光下物体的影子”课例教具</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赵春梅</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成都市龙江路小学武侯新城分校</w:t>
            </w:r>
          </w:p>
        </w:tc>
        <w:tc>
          <w:tcPr>
            <w:tcW w:w="13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第七场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15:00-15:40</w:t>
            </w: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一种别具一格的磁悬浮轨道车</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沈昌生</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四川省成都列五中学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地震成因模拟实验装置</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宋宇翔</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四川天府新区第四小学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兴隆湖湿地公园户外观鸟活动方案</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李启宇</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四川天府新区教育科学研究院附属小学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jc w:val="center"/>
        </w:trPr>
        <w:tc>
          <w:tcPr>
            <w:tcW w:w="12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辅导员成果</w:t>
            </w:r>
          </w:p>
        </w:tc>
        <w:tc>
          <w:tcPr>
            <w:tcW w:w="5191"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调查青龙湖湿地野生鸟类  体验雪山下成都生态魅力</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194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吴臻华</w:t>
            </w:r>
          </w:p>
        </w:tc>
        <w:tc>
          <w:tcPr>
            <w:tcW w:w="381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四川省成都市石室天府中学附属小学</w:t>
            </w:r>
          </w:p>
        </w:tc>
        <w:tc>
          <w:tcPr>
            <w:tcW w:w="13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616"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bl>
    <w:p>
      <w:pPr>
        <w:jc w:val="center"/>
        <w:rPr>
          <w:rFonts w:ascii="方正小标宋简体" w:hAnsi="方正小标宋简体" w:eastAsia="方正小标宋简体"/>
          <w:color w:val="000000"/>
          <w:sz w:val="28"/>
          <w:szCs w:val="44"/>
        </w:rPr>
      </w:pPr>
    </w:p>
    <w:p>
      <w:pPr>
        <w:widowControl/>
        <w:jc w:val="left"/>
        <w:rPr>
          <w:rFonts w:ascii="方正小标宋简体" w:hAnsi="方正小标宋简体" w:eastAsia="方正小标宋简体"/>
          <w:color w:val="000000"/>
          <w:sz w:val="28"/>
          <w:szCs w:val="44"/>
        </w:rPr>
      </w:pPr>
      <w:r>
        <w:rPr>
          <w:rFonts w:ascii="方正小标宋简体" w:hAnsi="方正小标宋简体" w:eastAsia="方正小标宋简体"/>
          <w:color w:val="000000"/>
          <w:sz w:val="28"/>
          <w:szCs w:val="44"/>
        </w:rPr>
        <w:br w:type="page"/>
      </w:r>
    </w:p>
    <w:p>
      <w:pPr>
        <w:jc w:val="center"/>
        <w:rPr>
          <w:rFonts w:ascii="方正小标宋简体" w:hAnsi="方正小标宋简体" w:eastAsia="方正小标宋简体"/>
          <w:color w:val="000000"/>
          <w:sz w:val="28"/>
          <w:szCs w:val="44"/>
        </w:rPr>
      </w:pPr>
      <w:r>
        <w:rPr>
          <w:rFonts w:hint="eastAsia" w:ascii="方正小标宋简体" w:hAnsi="方正小标宋简体" w:eastAsia="方正小标宋简体"/>
          <w:color w:val="000000"/>
          <w:sz w:val="28"/>
          <w:szCs w:val="44"/>
        </w:rPr>
        <w:t>第十二、十三答辩室答辩安排（科幻画）</w:t>
      </w:r>
    </w:p>
    <w:tbl>
      <w:tblPr>
        <w:tblStyle w:val="6"/>
        <w:tblW w:w="15938" w:type="dxa"/>
        <w:tblInd w:w="-885" w:type="dxa"/>
        <w:tblLayout w:type="autofit"/>
        <w:tblCellMar>
          <w:top w:w="0" w:type="dxa"/>
          <w:left w:w="108" w:type="dxa"/>
          <w:bottom w:w="0" w:type="dxa"/>
          <w:right w:w="108" w:type="dxa"/>
        </w:tblCellMar>
      </w:tblPr>
      <w:tblGrid>
        <w:gridCol w:w="1135"/>
        <w:gridCol w:w="3827"/>
        <w:gridCol w:w="1376"/>
        <w:gridCol w:w="1080"/>
        <w:gridCol w:w="4560"/>
        <w:gridCol w:w="1960"/>
        <w:gridCol w:w="2000"/>
      </w:tblGrid>
      <w:tr>
        <w:tblPrEx>
          <w:tblCellMar>
            <w:top w:w="0" w:type="dxa"/>
            <w:left w:w="108" w:type="dxa"/>
            <w:bottom w:w="0" w:type="dxa"/>
            <w:right w:w="108" w:type="dxa"/>
          </w:tblCellMar>
        </w:tblPrEx>
        <w:trPr>
          <w:trHeight w:val="27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座位号</w:t>
            </w:r>
          </w:p>
        </w:tc>
        <w:tc>
          <w:tcPr>
            <w:tcW w:w="3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作品名称</w:t>
            </w:r>
          </w:p>
        </w:tc>
        <w:tc>
          <w:tcPr>
            <w:tcW w:w="1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代表团</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作者</w:t>
            </w:r>
          </w:p>
        </w:tc>
        <w:tc>
          <w:tcPr>
            <w:tcW w:w="4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学校</w:t>
            </w:r>
          </w:p>
        </w:tc>
        <w:tc>
          <w:tcPr>
            <w:tcW w:w="1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答辩时间</w:t>
            </w:r>
          </w:p>
        </w:tc>
        <w:tc>
          <w:tcPr>
            <w:tcW w:w="2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285"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城市里的三星堆</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蔡雨宏</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天府第四中学校</w:t>
            </w:r>
          </w:p>
        </w:tc>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2022年11月6日</w:t>
            </w:r>
            <w:r>
              <w:rPr>
                <w:rFonts w:hint="eastAsia" w:ascii="宋体" w:hAnsi="宋体" w:cs="宋体"/>
                <w:kern w:val="0"/>
                <w:sz w:val="20"/>
                <w:szCs w:val="20"/>
              </w:rPr>
              <w:br w:type="textWrapping"/>
            </w:r>
            <w:r>
              <w:rPr>
                <w:rFonts w:hint="eastAsia" w:ascii="宋体" w:hAnsi="宋体" w:cs="宋体"/>
                <w:kern w:val="0"/>
                <w:sz w:val="20"/>
                <w:szCs w:val="20"/>
              </w:rPr>
              <w:t>14:00-17:00</w:t>
            </w:r>
          </w:p>
        </w:tc>
        <w:tc>
          <w:tcPr>
            <w:tcW w:w="2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由评委给出绘画题目，参加终评的参赛选手在规定时间内现场作画，评委评分。现场提供素描纸、马克笔、彩色铅笔，参赛选手可携带额外绘画工具</w:t>
            </w: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智能复原相机 梦回古蜀国</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吴柳臻</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四川天府新区麓湖小学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科技托起强国梦</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青白江区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蒋欣容</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成都市青白江区清泉学校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银河之城</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杜雨韩</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成都市双流区东升迎春小学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穹顶之上</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毛墨飞</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成都西川中学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Panda终端“云”大运</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郑云之</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成都市盐道街小学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星空迷航</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董瑾添</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成都市新都区锦门小学校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圆梦</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杨颖珊</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四川省成都市树德中学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超脱时空</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王雅萱</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天府第四中学校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云游元宇宙</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黄真真</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成都市新都区泰兴镇中心小学校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救援方舟</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黄锦芮</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成都市新都区悦动新城学校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宇宙蓉城</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李东航</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成都信息工程大学红樱实验学校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防疫高科技</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梁曦月</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成都市盐道街小学（通桂校区）</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基因检测药丸-猫小球</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邝小淞</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四川天府新区第七小学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时空旅行号</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蒋佳薇</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四川师范大学附属青台山小学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仿生文物修缮器</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潘缘思绮</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成都市龙泉驿区航天小学校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低秘</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向梦凌</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成都市温江区东辰外国语学校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无限续航</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钟婧瑶</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四川省成都市石室天府中学附属小学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重启</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李怡霖</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天府第四中学校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星际穿梭控制仪</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张之瀚</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成都市玉林小学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未来瞬移平板</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金牛区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逯玥辰</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成都市石笋街小学校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蓉城未来空中巴士</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龙泉驿区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陈乐桐</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成都市龙泉驿区东山国际小学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宇宙探索</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郑心羽</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简阳市雷家望水学校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未来的地球卫士</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赵梓辰</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成都市新都香城小学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科技之城</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肖子杨</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成都嘉祥外国语学校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中国航天</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成华区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林光诺</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成都市蓉城小学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我眼中的未来--创造 共生</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武侯区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王桠</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成都市龙江路小学中粮祥云分校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未来水下城市</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谢雨芯</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成都市新都区悦动新城学校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我在未来修文物</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沈雨美</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成都高新区益州小学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中草药探测仪·提取器</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温江区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袁伟盛</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成都市温江区实验学校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遨游苍穹</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徐思瑾</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四川省双流中学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战无不胜</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双流区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王梓乔</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四川大学西航港实验小学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漫游太空</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毛诗奕</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成都市新都区南丰小学校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飞向未来</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李泓萱</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成都天府中学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未来世界</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王芷妍</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四川天府新区第三中学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未来城市救援队</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天府新区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王韦嘉</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四川天府新区华阳中学附属小学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未来城市</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张译文</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成都高新区锦晖小学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未来城市</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苏胤轩</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成都市新都区南丰小学校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太空家园</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高新区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张舒焱</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成都市高新区芳草小学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健忘自动记忆恢复机</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王誉衡</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成都市实验小学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科学防疫，喜迎大运</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锦江区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陈姝言</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成都市盐道街小学（通桂校区）</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核酸检测机器人</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东部新区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周佳薇</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成都东部新区石盘初中学校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生活生产科幻画</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蒲江县</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许书瑾</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蒲江县鹤山镇初级中学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未来世界—天空之城</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郫都区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李洛瑶</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成都市郫都区犀浦小学校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雨林鸟类</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青羊区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艾琬婷</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成都市石室联合中学（西区）</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机械时代</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大邑县</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曹睿博</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大邑县子龙街小学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未来之城</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新都区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邓欣玥</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成都市新都区兴乐路小学校</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记忆云存储</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东部新区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邓灵杉</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成都东部新区贾家场小学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270" w:hRule="atLeast"/>
        </w:trPr>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3827"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星际基地</w:t>
            </w:r>
          </w:p>
        </w:tc>
        <w:tc>
          <w:tcPr>
            <w:tcW w:w="1376"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崇州市</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胡缘红</w:t>
            </w:r>
          </w:p>
        </w:tc>
        <w:tc>
          <w:tcPr>
            <w:tcW w:w="4560" w:type="dxa"/>
            <w:tcBorders>
              <w:top w:val="nil"/>
              <w:left w:val="nil"/>
              <w:bottom w:val="single" w:color="auto" w:sz="4" w:space="0"/>
              <w:right w:val="single" w:color="auto" w:sz="4" w:space="0"/>
            </w:tcBorders>
            <w:shd w:val="clear" w:color="auto" w:fill="auto"/>
            <w:noWrap/>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四川省崇州市蜀城中学</w:t>
            </w:r>
          </w:p>
        </w:tc>
        <w:tc>
          <w:tcPr>
            <w:tcW w:w="1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r>
    </w:tbl>
    <w:p>
      <w:pPr>
        <w:jc w:val="center"/>
        <w:rPr>
          <w:rFonts w:ascii="方正小标宋简体" w:hAnsi="方正小标宋简体" w:eastAsia="方正小标宋简体"/>
          <w:color w:val="000000"/>
          <w:sz w:val="28"/>
          <w:szCs w:val="44"/>
        </w:rPr>
      </w:pPr>
    </w:p>
    <w:p>
      <w:pPr>
        <w:jc w:val="center"/>
        <w:rPr>
          <w:rFonts w:ascii="方正小标宋简体" w:hAnsi="方正小标宋简体" w:eastAsia="方正小标宋简体"/>
          <w:color w:val="000000"/>
          <w:sz w:val="28"/>
          <w:szCs w:val="44"/>
        </w:rPr>
      </w:pPr>
    </w:p>
    <w:p>
      <w:pPr>
        <w:jc w:val="center"/>
        <w:rPr>
          <w:rFonts w:ascii="Times New Roman" w:hAnsi="Times New Roman" w:eastAsia="方正仿宋_GBK"/>
          <w:bCs/>
          <w:kern w:val="0"/>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D22DF640-BA3B-4312-8BF9-C94004907764}"/>
  </w:font>
  <w:font w:name="方正小标宋简体">
    <w:panose1 w:val="02000000000000000000"/>
    <w:charset w:val="86"/>
    <w:family w:val="auto"/>
    <w:pitch w:val="default"/>
    <w:sig w:usb0="00000001" w:usb1="08000000" w:usb2="00000000" w:usb3="00000000" w:csb0="00040000" w:csb1="00000000"/>
    <w:embedRegular r:id="rId2" w:fontKey="{E8765DBB-E558-4126-90A9-99776106D6FB}"/>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embedRegular r:id="rId3" w:fontKey="{00470AC0-1BFD-4A72-951B-5106B6467944}"/>
  </w:font>
  <w:font w:name="微软雅黑">
    <w:panose1 w:val="020B0503020204020204"/>
    <w:charset w:val="86"/>
    <w:family w:val="auto"/>
    <w:pitch w:val="default"/>
    <w:sig w:usb0="80000287" w:usb1="2ACF3C50" w:usb2="00000016" w:usb3="00000000" w:csb0="0004001F" w:csb1="00000000"/>
    <w:embedRegular r:id="rId4" w:fontKey="{08DDBBEB-B87D-4E43-906C-B33FCD656F0D}"/>
  </w:font>
  <w:font w:name="方正黑体_GBK">
    <w:altName w:val="微软雅黑"/>
    <w:panose1 w:val="020F0500000000000000"/>
    <w:charset w:val="86"/>
    <w:family w:val="swiss"/>
    <w:pitch w:val="default"/>
    <w:sig w:usb0="00000000" w:usb1="00000000" w:usb2="00000012" w:usb3="00000000" w:csb0="00040000" w:csb1="00000000"/>
  </w:font>
  <w:font w:name="Arial">
    <w:panose1 w:val="020B0604020202020204"/>
    <w:charset w:val="00"/>
    <w:family w:val="swiss"/>
    <w:pitch w:val="default"/>
    <w:sig w:usb0="E0002EFF" w:usb1="C000785B" w:usb2="00000009" w:usb3="00000000" w:csb0="400001FF" w:csb1="FFFF0000"/>
    <w:embedRegular r:id="rId5" w:fontKey="{712408C7-6D9D-425E-966F-11B5448863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29</w: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YjQwN2Q5NmM3ZTMzNzM1MWU3Yzk4YWUzYWMyMDQifQ=="/>
  </w:docVars>
  <w:rsids>
    <w:rsidRoot w:val="00E13A18"/>
    <w:rsid w:val="0000000B"/>
    <w:rsid w:val="00031683"/>
    <w:rsid w:val="0009105E"/>
    <w:rsid w:val="000A019C"/>
    <w:rsid w:val="000A481E"/>
    <w:rsid w:val="000D0FA7"/>
    <w:rsid w:val="00162D97"/>
    <w:rsid w:val="001B4CA7"/>
    <w:rsid w:val="001F5F60"/>
    <w:rsid w:val="00270744"/>
    <w:rsid w:val="00282FBD"/>
    <w:rsid w:val="002900D6"/>
    <w:rsid w:val="002A5F6E"/>
    <w:rsid w:val="00306E52"/>
    <w:rsid w:val="003304F9"/>
    <w:rsid w:val="0033254C"/>
    <w:rsid w:val="003A36AD"/>
    <w:rsid w:val="003B746D"/>
    <w:rsid w:val="003B7EC3"/>
    <w:rsid w:val="003C56D8"/>
    <w:rsid w:val="003D57EE"/>
    <w:rsid w:val="0040705F"/>
    <w:rsid w:val="00440769"/>
    <w:rsid w:val="0044770C"/>
    <w:rsid w:val="0048212A"/>
    <w:rsid w:val="004C0D3D"/>
    <w:rsid w:val="004D7DE7"/>
    <w:rsid w:val="005205AA"/>
    <w:rsid w:val="0057628E"/>
    <w:rsid w:val="005C0746"/>
    <w:rsid w:val="005C6E22"/>
    <w:rsid w:val="00623637"/>
    <w:rsid w:val="0062484B"/>
    <w:rsid w:val="00633F9A"/>
    <w:rsid w:val="006454B4"/>
    <w:rsid w:val="0067759D"/>
    <w:rsid w:val="0069022D"/>
    <w:rsid w:val="00690E1C"/>
    <w:rsid w:val="006B256F"/>
    <w:rsid w:val="00751C0D"/>
    <w:rsid w:val="007A334D"/>
    <w:rsid w:val="007B1E03"/>
    <w:rsid w:val="007B3306"/>
    <w:rsid w:val="007C2EC9"/>
    <w:rsid w:val="008361E0"/>
    <w:rsid w:val="00847337"/>
    <w:rsid w:val="008915AD"/>
    <w:rsid w:val="008F7439"/>
    <w:rsid w:val="00904938"/>
    <w:rsid w:val="009536DB"/>
    <w:rsid w:val="009B1894"/>
    <w:rsid w:val="00A22B19"/>
    <w:rsid w:val="00A663F9"/>
    <w:rsid w:val="00A8330B"/>
    <w:rsid w:val="00B20F07"/>
    <w:rsid w:val="00B75CF6"/>
    <w:rsid w:val="00BD1F3C"/>
    <w:rsid w:val="00C61B8E"/>
    <w:rsid w:val="00C968FA"/>
    <w:rsid w:val="00D164A3"/>
    <w:rsid w:val="00D753DE"/>
    <w:rsid w:val="00E13A18"/>
    <w:rsid w:val="00E928EE"/>
    <w:rsid w:val="00EC185F"/>
    <w:rsid w:val="00F10BC6"/>
    <w:rsid w:val="00F16E8E"/>
    <w:rsid w:val="00F27A74"/>
    <w:rsid w:val="00F34872"/>
    <w:rsid w:val="00F41FEA"/>
    <w:rsid w:val="738A0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customStyle="1" w:styleId="9">
    <w:name w:val="页脚 Char"/>
    <w:basedOn w:val="7"/>
    <w:link w:val="3"/>
    <w:semiHidden/>
    <w:qFormat/>
    <w:locked/>
    <w:uiPriority w:val="99"/>
    <w:rPr>
      <w:rFonts w:cs="Times New Roman"/>
      <w:sz w:val="18"/>
      <w:szCs w:val="18"/>
    </w:rPr>
  </w:style>
  <w:style w:type="character" w:customStyle="1" w:styleId="10">
    <w:name w:val="页眉 Char"/>
    <w:basedOn w:val="7"/>
    <w:link w:val="4"/>
    <w:semiHidden/>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18994</Words>
  <Characters>20056</Characters>
  <Lines>44</Lines>
  <Paragraphs>48</Paragraphs>
  <TotalTime>310</TotalTime>
  <ScaleCrop>false</ScaleCrop>
  <LinksUpToDate>false</LinksUpToDate>
  <CharactersWithSpaces>20330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2022-05-12T03:34:00Z</dcterms:created>
  <dc:creator>USER-</dc:creator>
  <cp:lastModifiedBy>15710005431</cp:lastModifiedBy>
  <cp:lastPrinted>2022-11-02T01:16:00Z</cp:lastPrinted>
  <dcterms:modified xsi:type="dcterms:W3CDTF">2022-11-03T05:16:12Z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EE515A405BDB4C8AB89B5FB695C773B8</vt:lpwstr>
  </property>
</Properties>
</file>